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3D6C" w:rsidRDefault="001A250B" w:rsidP="00883D6C">
      <w:pPr>
        <w:numPr>
          <w:ilvl w:val="8"/>
          <w:numId w:val="1"/>
        </w:numPr>
        <w:spacing w:before="120" w:after="60"/>
        <w:rPr>
          <w:b/>
        </w:rPr>
      </w:pPr>
      <w:r>
        <w:rPr>
          <w:b/>
          <w:noProof/>
        </w:rPr>
        <w:object w:dxaOrig="1440" w:dyaOrig="1440" w14:anchorId="14D3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53.55pt;margin-top:-45.35pt;width:170.25pt;height:92.05pt;z-index:251658240;visibility:visible;mso-wrap-style:square;mso-position-horizontal-relative:text;mso-position-vertical-relative:text">
            <v:imagedata r:id="rId7" o:title=""/>
          </v:shape>
          <o:OLEObject Type="Embed" ProgID="PBrush" ShapeID="Object 2" DrawAspect="Content" ObjectID="_1579084005" r:id="rId8"/>
        </w:object>
      </w:r>
      <w:r w:rsidR="00883D6C">
        <w:rPr>
          <w:b/>
        </w:rPr>
        <w:t xml:space="preserve">       </w:t>
      </w:r>
    </w:p>
    <w:p w:rsidR="00883D6C" w:rsidRDefault="00883D6C" w:rsidP="00883D6C">
      <w:pPr>
        <w:numPr>
          <w:ilvl w:val="8"/>
          <w:numId w:val="1"/>
        </w:numPr>
        <w:spacing w:before="120" w:after="60"/>
        <w:rPr>
          <w:b/>
        </w:rPr>
      </w:pPr>
    </w:p>
    <w:p w:rsidR="00883D6C" w:rsidRDefault="00883D6C" w:rsidP="00883D6C">
      <w:pPr>
        <w:numPr>
          <w:ilvl w:val="8"/>
          <w:numId w:val="1"/>
        </w:numPr>
        <w:spacing w:before="120" w:after="60"/>
        <w:rPr>
          <w:b/>
        </w:rPr>
      </w:pPr>
      <w:r>
        <w:rPr>
          <w:b/>
        </w:rPr>
        <w:t xml:space="preserve">         </w:t>
      </w:r>
    </w:p>
    <w:p w:rsidR="000C5454" w:rsidRPr="003674DB" w:rsidRDefault="00883D6C" w:rsidP="003674DB">
      <w:pPr>
        <w:numPr>
          <w:ilvl w:val="8"/>
          <w:numId w:val="1"/>
        </w:numPr>
        <w:spacing w:before="120" w:after="60"/>
        <w:rPr>
          <w:b/>
        </w:rPr>
      </w:pPr>
      <w:r>
        <w:rPr>
          <w:b/>
        </w:rPr>
        <w:t xml:space="preserve">          </w:t>
      </w:r>
      <w:r w:rsidRPr="003674DB">
        <w:rPr>
          <w:b/>
        </w:rPr>
        <w:t xml:space="preserve"> </w:t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="003674DB">
        <w:rPr>
          <w:b/>
        </w:rPr>
        <w:tab/>
      </w:r>
      <w:r w:rsidRPr="003674DB">
        <w:rPr>
          <w:b/>
        </w:rPr>
        <w:t xml:space="preserve"> </w:t>
      </w:r>
    </w:p>
    <w:tbl>
      <w:tblPr>
        <w:tblStyle w:val="a4"/>
        <w:tblpPr w:leftFromText="141" w:rightFromText="141" w:vertAnchor="page" w:horzAnchor="margin" w:tblpY="3496"/>
        <w:tblW w:w="5000" w:type="pc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12"/>
        <w:gridCol w:w="9652"/>
      </w:tblGrid>
      <w:tr w:rsidR="003674DB" w:rsidTr="003674DB">
        <w:trPr>
          <w:trHeight w:val="20"/>
        </w:trPr>
        <w:tc>
          <w:tcPr>
            <w:tcW w:w="14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3674DB" w:rsidRDefault="003674DB" w:rsidP="003674DB">
            <w:r>
              <w:rPr>
                <w:b/>
                <w:sz w:val="22"/>
                <w:szCs w:val="22"/>
              </w:rPr>
              <w:t>Gestiones realizadas:</w:t>
            </w:r>
          </w:p>
        </w:tc>
        <w:tc>
          <w:tcPr>
            <w:tcW w:w="35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3674DB" w:rsidRDefault="003674DB" w:rsidP="003674DB">
            <w:pPr>
              <w:rPr>
                <w:i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i/>
                <w:sz w:val="20"/>
                <w:szCs w:val="20"/>
              </w:rPr>
              <w:t>(completar texto)</w:t>
            </w:r>
          </w:p>
        </w:tc>
      </w:tr>
      <w:tr w:rsidR="003674DB" w:rsidTr="003674DB">
        <w:trPr>
          <w:trHeight w:val="20"/>
        </w:trPr>
        <w:tc>
          <w:tcPr>
            <w:tcW w:w="14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3674DB" w:rsidRDefault="003674DB" w:rsidP="003674DB">
            <w:r>
              <w:rPr>
                <w:b/>
                <w:sz w:val="22"/>
                <w:szCs w:val="22"/>
              </w:rPr>
              <w:t>Principales logros alcanzados:</w:t>
            </w:r>
          </w:p>
        </w:tc>
        <w:tc>
          <w:tcPr>
            <w:tcW w:w="35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3674DB" w:rsidRDefault="003674DB" w:rsidP="003674D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(completar texto)</w:t>
            </w:r>
          </w:p>
        </w:tc>
      </w:tr>
      <w:tr w:rsidR="003674DB" w:rsidTr="003674DB">
        <w:trPr>
          <w:trHeight w:val="20"/>
        </w:trPr>
        <w:tc>
          <w:tcPr>
            <w:tcW w:w="14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3674DB" w:rsidRDefault="003674DB" w:rsidP="003674DB">
            <w:r>
              <w:rPr>
                <w:b/>
                <w:sz w:val="22"/>
                <w:szCs w:val="22"/>
              </w:rPr>
              <w:t>Dificultades y lecciones aprendidas:</w:t>
            </w:r>
          </w:p>
        </w:tc>
        <w:tc>
          <w:tcPr>
            <w:tcW w:w="35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3674DB" w:rsidRDefault="003674DB" w:rsidP="003674D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(completar texto)</w:t>
            </w:r>
          </w:p>
        </w:tc>
      </w:tr>
      <w:tr w:rsidR="003674DB" w:rsidTr="003674DB">
        <w:trPr>
          <w:trHeight w:val="20"/>
        </w:trPr>
        <w:tc>
          <w:tcPr>
            <w:tcW w:w="14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3674DB" w:rsidRDefault="003674DB" w:rsidP="003674DB">
            <w:r>
              <w:rPr>
                <w:b/>
                <w:sz w:val="22"/>
                <w:szCs w:val="22"/>
              </w:rPr>
              <w:t>Objetivos del siguiente trimestre:</w:t>
            </w:r>
          </w:p>
        </w:tc>
        <w:tc>
          <w:tcPr>
            <w:tcW w:w="35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3674DB" w:rsidRDefault="003674DB" w:rsidP="003674D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(completar texto)</w:t>
            </w:r>
          </w:p>
        </w:tc>
      </w:tr>
    </w:tbl>
    <w:p w:rsidR="000C5454" w:rsidRDefault="003674DB" w:rsidP="00883D6C">
      <w:r w:rsidRPr="003674DB">
        <w:rPr>
          <w:b/>
        </w:rPr>
        <w:t>INFORME CUALITATIVO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74DB">
        <w:rPr>
          <w:b/>
        </w:rPr>
        <w:t>B-16-05</w:t>
      </w:r>
    </w:p>
    <w:sectPr w:rsidR="000C5454" w:rsidSect="003674DB">
      <w:footerReference w:type="default" r:id="rId9"/>
      <w:type w:val="continuous"/>
      <w:pgSz w:w="15840" w:h="12240" w:orient="landscape" w:code="1"/>
      <w:pgMar w:top="1133" w:right="1133" w:bottom="1133" w:left="1133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0B" w:rsidRDefault="001A250B">
      <w:r>
        <w:separator/>
      </w:r>
    </w:p>
  </w:endnote>
  <w:endnote w:type="continuationSeparator" w:id="0">
    <w:p w:rsidR="001A250B" w:rsidRDefault="001A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0B" w:rsidRDefault="001A250B">
      <w:r>
        <w:separator/>
      </w:r>
    </w:p>
  </w:footnote>
  <w:footnote w:type="continuationSeparator" w:id="0">
    <w:p w:rsidR="001A250B" w:rsidRDefault="001A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C5454"/>
    <w:rsid w:val="00115DAA"/>
    <w:rsid w:val="001A250B"/>
    <w:rsid w:val="001D3445"/>
    <w:rsid w:val="00230800"/>
    <w:rsid w:val="003537F5"/>
    <w:rsid w:val="003674DB"/>
    <w:rsid w:val="00564654"/>
    <w:rsid w:val="00883D6C"/>
    <w:rsid w:val="00C7497E"/>
    <w:rsid w:val="00CE31EC"/>
    <w:rsid w:val="00DA1662"/>
    <w:rsid w:val="00DA1AE8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4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Flavia Ayala Vuyk</cp:lastModifiedBy>
  <cp:revision>3</cp:revision>
  <cp:lastPrinted>2018-01-22T18:01:00Z</cp:lastPrinted>
  <dcterms:created xsi:type="dcterms:W3CDTF">2018-01-19T20:05:00Z</dcterms:created>
  <dcterms:modified xsi:type="dcterms:W3CDTF">2018-01-22T18:02:00Z</dcterms:modified>
</cp:coreProperties>
</file>