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EC4AC" w14:textId="77777777" w:rsidR="00595134" w:rsidRDefault="00595134" w:rsidP="00595134">
      <w:pPr>
        <w:spacing w:after="0" w:line="240" w:lineRule="exact"/>
      </w:pPr>
    </w:p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595134" w:rsidRPr="00E01E62" w14:paraId="4302E033" w14:textId="77777777" w:rsidTr="0050738E">
        <w:trPr>
          <w:trHeight w:val="307"/>
        </w:trPr>
        <w:tc>
          <w:tcPr>
            <w:tcW w:w="1985" w:type="dxa"/>
            <w:shd w:val="clear" w:color="auto" w:fill="BFBFBF" w:themeFill="background1" w:themeFillShade="BF"/>
          </w:tcPr>
          <w:p w14:paraId="2EDBF72B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 xml:space="preserve">  Tipo de Concurso</w:t>
            </w:r>
          </w:p>
        </w:tc>
        <w:tc>
          <w:tcPr>
            <w:tcW w:w="8222" w:type="dxa"/>
          </w:tcPr>
          <w:p w14:paraId="47A5E9B0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Público</w:t>
            </w:r>
          </w:p>
        </w:tc>
      </w:tr>
      <w:tr w:rsidR="00595134" w:rsidRPr="00E01E62" w14:paraId="13F60158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605FE782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Dirigido a:</w:t>
            </w:r>
          </w:p>
        </w:tc>
        <w:tc>
          <w:tcPr>
            <w:tcW w:w="8222" w:type="dxa"/>
          </w:tcPr>
          <w:p w14:paraId="5A413E0B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Ciudadanía en general</w:t>
            </w:r>
          </w:p>
        </w:tc>
      </w:tr>
      <w:tr w:rsidR="00595134" w:rsidRPr="00E01E62" w14:paraId="0009BC9E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5F9E3C2C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Modalidad</w:t>
            </w:r>
          </w:p>
        </w:tc>
        <w:tc>
          <w:tcPr>
            <w:tcW w:w="8222" w:type="dxa"/>
          </w:tcPr>
          <w:p w14:paraId="54774E75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Ingreso de Empleados Públicos</w:t>
            </w:r>
          </w:p>
        </w:tc>
      </w:tr>
      <w:tr w:rsidR="00595134" w:rsidRPr="00E01E62" w14:paraId="3AE87E88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1095B246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Vinculación</w:t>
            </w:r>
          </w:p>
        </w:tc>
        <w:tc>
          <w:tcPr>
            <w:tcW w:w="8222" w:type="dxa"/>
          </w:tcPr>
          <w:p w14:paraId="59E4D5BC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Contrato temporal</w:t>
            </w:r>
          </w:p>
        </w:tc>
      </w:tr>
    </w:tbl>
    <w:p w14:paraId="044B0AFD" w14:textId="77777777" w:rsidR="00595134" w:rsidRDefault="00595134" w:rsidP="00595134"/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2929E6" w14:paraId="595EB47E" w14:textId="77777777" w:rsidTr="002929E6">
        <w:trPr>
          <w:trHeight w:val="4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C7954FF" w14:textId="77777777" w:rsidR="002929E6" w:rsidRPr="004332A7" w:rsidRDefault="002929E6">
            <w:pPr>
              <w:widowControl w:val="0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  <w:lang w:val="es-ES"/>
              </w:rPr>
            </w:pPr>
            <w:permStart w:id="1465787719" w:edGrp="everyone" w:colFirst="1" w:colLast="1"/>
            <w:r w:rsidRPr="004332A7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  <w:lang w:val="es-ES"/>
              </w:rPr>
              <w:t>Institución convocante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8770" w14:textId="77777777" w:rsidR="002929E6" w:rsidRDefault="004332A7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  <w:lang w:val="es-ES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sz w:val="31"/>
                  <w:szCs w:val="31"/>
                  <w:lang w:val="es-ES"/>
                </w:rPr>
                <w:alias w:val="Institución"/>
                <w:tag w:val="Institución"/>
                <w:id w:val="843282249"/>
                <w:placeholder>
                  <w:docPart w:val="30ABB4E3F273424FB66CFDE1FCE124B0"/>
                </w:placeholder>
                <w:showingPlcHdr/>
                <w:dropDownList>
                  <w:listItem w:value="Elija un elemento."/>
                  <w:listItem w:displayText="11-01 CONGRESO NACIONAL" w:value="11-01 CONGRESO NACIONAL"/>
                  <w:listItem w:displayText="11-02 CÁMARA DE SENADORES" w:value="11-02 CÁMARA DE SENADORES"/>
                  <w:listItem w:displayText="11-03 CÁMARA DE DIPUTADOS" w:value="11-03 CÁMARA DE DIPUTADOS"/>
                  <w:listItem w:displayText="12-01 PRESIDENCIA DE LA REPÚBLICA" w:value="12-01 PRESIDENCIA DE LA REPÚBLICA"/>
                  <w:listItem w:displayText="12-02 VICEPRESIDENCIA DE LA REPÚBLICA" w:value="12-02 VICEPRESIDENCIA DE LA REPÚBLICA"/>
                  <w:listItem w:displayText="12-03 MINISTERIO DEL INTERIOR" w:value="12-03 MINISTERIO DEL INTERIOR"/>
                  <w:listItem w:displayText="12-04 MINISTERIO DE RELACIONES EXTERIORES" w:value="12-04 MINISTERIO DE RELACIONES EXTERIORES"/>
                  <w:listItem w:displayText="12-05 MINISTERIO DE DEFENSA NACIONAL" w:value="12-05 MINISTERIO DE DEFENSA NACIONAL"/>
                  <w:listItem w:displayText="12-06 MINISTERIO DE ECONOMÍA Y FINANZAS" w:value="12-06 MINISTERIO DE ECONOMÍA Y FINANZAS"/>
                  <w:listItem w:displayText="12-07 MINISTERIO DE EDUCACIÓN Y CIENCIAS" w:value="12-07 MINISTERIO DE EDUCACIÓN Y CIENCIAS"/>
                  <w:listItem w:displayText="12-08 MINISTERIO DE SALUD PÚBLICA Y BIENESTAR SOCIAL" w:value="12-08 MINISTERIO DE SALUD PÚBLICA Y BIENESTAR SOCIAL"/>
                  <w:listItem w:displayText="12-09 MINISTERIO DE JUSTICIA" w:value="12-09 MINISTERIO DE JUSTICIA"/>
                  <w:listItem w:displayText="12-10 MINISTERIO DE AGRICULTURA Y GANADERÍA" w:value="12-10 MINISTERIO DE AGRICULTURA Y GANADERÍA"/>
                  <w:listItem w:displayText="12-11 MINISTERIO DE INDUSTRIA Y COMERCIO" w:value="12-11 MINISTERIO DE INDUSTRIA Y COMERCIO"/>
                  <w:listItem w:displayText="12-13 MINISTERIO DE OBRAS PÚBLICAS Y COMUNICACIONES" w:value="12-13 MINISTERIO DE OBRAS PÚBLICAS Y COMUNICACIONES"/>
                  <w:listItem w:displayText="12-14 MINISTERIO DE LA MUJER" w:value="12-14 MINISTERIO DE LA MUJER"/>
                  <w:listItem w:displayText="12-16 MINISTERIO DEL TRABAJO, EMPLEO Y SEGURIDAD SOCIAL" w:value="12-16 MINISTERIO DEL TRABAJO, EMPLEO Y SEGURIDAD SOCIAL"/>
                  <w:listItem w:displayText="12-17 MINISTERIO DEL AMBIENTE Y DESARROLLO SOSTENIBLE" w:value="12-17 MINISTERIO DEL AMBIENTE Y DESARROLLO SOSTENIBLE"/>
                  <w:listItem w:displayText="12-18 MINISTERIO DE DESARROLLO SOCIAL" w:value="12-18 MINISTERIO DE DESARROLLO SOCIAL"/>
                  <w:listItem w:displayText="12-19 MINISTERIO DE URBANISMO, VIVIENDA Y HÁBITAT" w:value="12-19 MINISTERIO DE URBANISMO, VIVIENDA Y HÁBITAT"/>
                  <w:listItem w:displayText="12-20 MINISTERIO DE LA NIÑEZ Y LA ADOLESCENCIA" w:value="12-20 MINISTERIO DE LA NIÑEZ Y LA ADOLESCENCIA"/>
                  <w:listItem w:displayText="12-21 MINISTERIO DE TECNOLOGÍAS DE LA INFORMACIÓN Y COMUNICACIÓN" w:value="12-21 MINISTERIO DE TECNOLOGÍAS DE LA INFORMACIÓN Y COMUNICACIÓN"/>
                  <w:listItem w:displayText="13-01 CORTE SUPREMA DE JUSTICIA" w:value="13-01 CORTE SUPREMA DE JUSTICIA"/>
                  <w:listItem w:displayText="13-02 JUSTICIA ELECTORAL" w:value="13-02 JUSTICIA ELECTORAL"/>
                  <w:listItem w:displayText="13-03 MINISTERIO PÚBLICO" w:value="13-03 MINISTERIO PÚBLICO"/>
                  <w:listItem w:displayText="13-04 CONSEJO DE LA MAGISTRATURA" w:value="13-04 CONSEJO DE LA MAGISTRATURA"/>
                  <w:listItem w:displayText="13-05 JURADO DE ENJUICIAMIENTO DE MAGISTRADOS" w:value="13-05 JURADO DE ENJUICIAMIENTO DE MAGISTRADOS"/>
                  <w:listItem w:displayText="13-06 MINISTERIO DE LA DEFENSA PÚBLICA" w:value="13-06 MINISTERIO DE LA DEFENSA PÚBLICA"/>
                  <w:listItem w:displayText="13-07 SINDICATURA GENERAL DE QUIEBRAS" w:value="13-07 SINDICATURA GENERAL DE QUIEBRAS"/>
                  <w:listItem w:displayText="14-01 CONTRALORÍA GENERAL DE LA REPÚBLICA" w:value="14-01 CONTRALORÍA GENERAL DE LA REPÚBLICA"/>
                  <w:listItem w:displayText="15-01 DEFENSORÍA DEL PUEBLO" w:value="15-01 DEFENSORÍA DEL PUEBLO"/>
                  <w:listItem w:displayText="15-02 MECANISMO NACIONAL DE PREVENCIÓN CONTRA LA TORTURA" w:value="15-02 MECANISMO NACIONAL DE PREVENCIÓN CONTRA LA TORTURA"/>
                  <w:listItem w:displayText="21-01 BANCO CENTRAL DEL PARAGUAY" w:value="21-01 BANCO CENTRAL DEL PARAGUAY"/>
                  <w:listItem w:displayText="22-01 GOBIERNO DEPARTAMENTAL DE CONCEPCIÓN" w:value="22-01 GOBIERNO DEPARTAMENTAL DE CONCEPCIÓN"/>
                  <w:listItem w:displayText="22-02 GOBIERNO DEPARTAMENTAL DE SAN PEDRO" w:value="22-02 GOBIERNO DEPARTAMENTAL DE SAN PEDRO"/>
                  <w:listItem w:displayText="22-03 GOBIERNO DEPARTAMENTAL DE COORDILLERA" w:value="22-03 GOBIERNO DEPARTAMENTAL DE COORDILLERA"/>
                  <w:listItem w:displayText="22-04 GOBIERNO DEPARTAMENTAL DE GUAIRÁ" w:value="22-04 GOBIERNO DEPARTAMENTAL DE GUAIRÁ"/>
                  <w:listItem w:displayText="22-05 GOBIERNO DEPARTAMENTAL DE CAAGUAZÚ" w:value="22-05 GOBIERNO DEPARTAMENTAL DE CAAGUAZÚ"/>
                  <w:listItem w:displayText="22-06 GOBIERNO DEPARTAMENTAL DE CAAZAPÁ" w:value="22-06 GOBIERNO DEPARTAMENTAL DE CAAZAPÁ"/>
                  <w:listItem w:displayText="22-07 GOBIERNO DEPARTAMENTAL DE ITAPÚA" w:value="22-07 GOBIERNO DEPARTAMENTAL DE ITAPÚA"/>
                  <w:listItem w:displayText="22-08 GOBIERNO DEPARTAMENTAL DE MISIONES" w:value="22-08 GOBIERNO DEPARTAMENTAL DE MISIONES"/>
                  <w:listItem w:displayText="22-09 GOBIERNO DEPARTAMENTAL DE PARAGUARÍ" w:value="22-09 GOBIERNO DEPARTAMENTAL DE PARAGUARÍ"/>
                  <w:listItem w:displayText="22-10 GOBIERNO DEPARTAMENTAL DE ALTO PARANÁ" w:value="22-10 GOBIERNO DEPARTAMENTAL DE ALTO PARANÁ"/>
                  <w:listItem w:displayText="22-11 GOBIERNO DEPARTAMENTAL DE CENTRAL" w:value="22-11 GOBIERNO DEPARTAMENTAL DE CENTRAL"/>
                  <w:listItem w:displayText="22-12 GOBIERNO DEPARTAMENTAL DE ÑEEMBUCÚ" w:value="22-12 GOBIERNO DEPARTAMENTAL DE ÑEEMBUCÚ"/>
                  <w:listItem w:displayText="22-13 GOBIERNO DEPARTAMENTAL DE AMAMBAY" w:value="22-13 GOBIERNO DEPARTAMENTAL DE AMAMBAY"/>
                  <w:listItem w:displayText="22-14 GOBIERNO DEPARTAMENTAL DE CANINDEYÚ" w:value="22-14 GOBIERNO DEPARTAMENTAL DE CANINDEYÚ"/>
                  <w:listItem w:displayText="22-15 GOBIERNO DEPARTAMENTAL DE PRESIDENTE HAYES" w:value="22-15 GOBIERNO DEPARTAMENTAL DE PRESIDENTE HAYES"/>
                  <w:listItem w:displayText="22-16 GOBIERNO DEPARTAMENTAL DE BOQUERÓN" w:value="22-16 GOBIERNO DEPARTAMENTAL DE BOQUERÓN"/>
                  <w:listItem w:displayText="22-17 GOBIERNO DEPARTAMENTAL DE ALTO PARAGUAY" w:value="22-17 GOBIERNO DEPARTAMENTAL DE ALTO PARAGUAY"/>
                  <w:listItem w:displayText="23-01 INSTITUTO DE TECNOLOGÍA, NORMALIZACIÓN Y METROLOGÍA" w:value="23-01 INSTITUTO DE TECNOLOGÍA, NORMALIZACIÓN Y METROLOGÍA"/>
                  <w:listItem w:displayText="23-03 INSTITUTO NACIONAL DE DESARROLLO RURAL Y DE LA TIERRA" w:value="23-03 INSTITUTO NACIONAL DE DESARROLLO RURAL Y DE LA TIERRA"/>
                  <w:listItem w:displayText="23-04 DIRECCIÓN DE BENEFICENCIA Y AYUDA SOCIAL" w:value="23-04 DIRECCIÓN DE BENEFICENCIA Y AYUDA SOCIAL"/>
                  <w:listItem w:displayText="23-06 INSTITUTO PARAGUAYO DEL INDÍGENA" w:value="23-06 INSTITUTO PARAGUAYO DEL INDÍGENA"/>
                  <w:listItem w:displayText="23-08 FONDO NACIONAL DE LA CULTURA Y LAS ARTES" w:value="23-08 FONDO NACIONAL DE LA CULTURA Y LAS ARTES"/>
                  <w:listItem w:displayText="23-09 COMISIÓN NACIONAL DE VALORES" w:value="23-09 COMISIÓN NACIONAL DE VALORES"/>
                  <w:listItem w:displayText="23-10 COMISIÓN NACIONAL DE TELECOMUNICACIONES" w:value="23-10 COMISIÓN NACIONAL DE TELECOMUNICACIONES"/>
                  <w:listItem w:displayText="23-11 DIRECCIÓN NACIONAL DE TRANSPORTE" w:value="23-11 DIRECCIÓN NACIONAL DE TRANSPORTE"/>
                  <w:listItem w:displayText="23-13 ENTE REGULADOR DE SERVICIOS SANITARIOS" w:value="23-13 ENTE REGULADOR DE SERVICIOS SANITARIOS"/>
                  <w:listItem w:displayText="23-14 INSTITUTO NACIONAL DE COOPERATIVISMO" w:value="23-14 INSTITUTO NACIONAL DE COOPERATIVISMO"/>
                  <w:listItem w:displayText="23-15 DIRECCIÓN NACIONAL DE ADUANAS" w:value="23-15 DIRECCIÓN NACIONAL DE ADUANAS"/>
                  <w:listItem w:displayText="23-16 SERVICIO NACIONAL DE CALIDAD Y SALUD ANIMAL" w:value="23-16 SERVICIO NACIONAL DE CALIDAD Y SALUD ANIMAL"/>
                  <w:listItem w:displayText="23-17 INSTITUTO PARAGUAYO DE ARTESANÍA" w:value="23-17 INSTITUTO PARAGUAYO DE ARTESANÍA"/>
                  <w:listItem w:displayText="23-18 SERVICIO NACIONAL DE CALIDAD Y SANIDAD VEGETAL Y DE SEMILLAS" w:value="23-18 SERVICIO NACIONAL DE CALIDAD Y SANIDAD VEGETAL Y DE SEMILLAS"/>
                  <w:listItem w:displayText="23-19 DIRECCIÓN NACIONAL DE CONTRATACIONES PÚBLICAS" w:value="23-19 DIRECCIÓN NACIONAL DE CONTRATACIONES PÚBLICAS"/>
                  <w:listItem w:displayText="23-20 INSTITUTO FORESTAL NACIONAL" w:value="23-20 INSTITUTO FORESTAL NACIONAL"/>
                  <w:listItem w:displayText="23-21 SECRETARÍA DEL AMBIENTE" w:value="23-21 SECRETARÍA DEL AMBIENTE"/>
                  <w:listItem w:displayText="23-22 INSTITUTO PARAGUAYO DE TECNOLOGÍA AGRARIA" w:value="23-22 INSTITUTO PARAGUAYO DE TECNOLOGÍA AGRARIA"/>
                  <w:listItem w:displayText="23-23 SECRETARÍA NACIONAL DE LA VIVIENDA Y EL HÁBITAT" w:value="23-23 SECRETARÍA NACIONAL DE LA VIVIENDA Y EL HÁBITAT"/>
                  <w:listItem w:displayText="23-24 DIRECCIÓN NACIONAL DE CORREOS DEL PARAGUAY" w:value="23-24 DIRECCIÓN NACIONAL DE CORREOS DEL PARAGUAY"/>
                  <w:listItem w:displayText="23-25 DIRECCIÓN NACIONAL DE PROPIEDAD INTELECTUAL" w:value="23-25 DIRECCIÓN NACIONAL DE PROPIEDAD INTELECTUAL"/>
                  <w:listItem w:displayText="23-26 SECRETARÍA DE DEFENSA DEL CONSUMIDOR Y EL USUARIO" w:value="23-26 SECRETARÍA DE DEFENSA DEL CONSUMIDOR Y EL USUARIO"/>
                  <w:listItem w:displayText="23-27 COMISIÓN NACIONAL DE LA COMPETENCIA" w:value="23-27 COMISIÓN NACIONAL DE LA COMPETENCIA"/>
                  <w:listItem w:displayText="23-28 AGENCIA NACIONAL DE TRÁNSITO Y SEGURIDAD VIAL" w:value="23-28 AGENCIA NACIONAL DE TRÁNSITO Y SEGURIDAD VIAL"/>
                  <w:listItem w:displayText="23-29 CONSEJO NACIONAL DE EDUCACIÓN SUPERIOR" w:value="23-29 CONSEJO NACIONAL DE EDUCACIÓN SUPERIOR"/>
                  <w:listItem w:displayText="23-30 AGENCIA NACIONAL DE EVAL. Y ACRED. DE LA EDUCACIÓN SUPERIOR" w:value="23-30 AGENCIA NACIONAL DE EVAL. Y ACRED. DE LA EDUCACIÓN SUPERIOR"/>
                  <w:listItem w:displayText="23-31 AUTORIDAD REGULADORA RADIOLÓGICA Y NUCLEAR" w:value="23-31 AUTORIDAD REGULADORA RADIOLÓGICA Y NUCLEAR"/>
                  <w:listItem w:displayText="23-32 SECRETARÍA NACIONAL DE INTELIGENCIA" w:value="23-32 SECRETARÍA NACIONAL DE INTELIGENCIA"/>
                  <w:listItem w:displayText="23-33 INSTITUTO SUPERIOR DE BELLAS ARTES" w:value="23-33 INSTITUTO SUPERIOR DE BELLAS ARTES"/>
                  <w:listItem w:displayText="23-34 INSTITUTO NACIONAL DE EDUCACIÓN SUPERIOR" w:value="23-34 INSTITUTO NACIONAL DE EDUCACIÓN SUPERIOR"/>
                  <w:listItem w:displayText="23-35 DIRECCIÓN NACIONAL DE DEFENSA, SALUD Y BIENESTAR ANIMAL" w:value="23-35 DIRECCIÓN NACIONAL DE DEFENSA, SALUD Y BIENESTAR ANIMAL"/>
                  <w:listItem w:displayText="23-36 INSTITUTO NACIONAL DE ESTADÍSTICA" w:value="23-36 INSTITUTO NACIONAL DE ESTADÍSTICA"/>
                  <w:listItem w:displayText="23-37 INSTITUTO NACIONAL DE AUDIOVISUAL PARAGUAYO" w:value="23-37 INSTITUTO NACIONAL DE AUDIOVISUAL PARAGUAYO"/>
                  <w:listItem w:displayText="23-38 DIRECCIÓN NACIONAL DE VIGILANCIA SANITARIA" w:value="23-38 DIRECCIÓN NACIONAL DE VIGILANCIA SANITARIA"/>
                  <w:listItem w:displayText="23-39 DIRECCIÓN NACIONAL DE MIGRACIONES" w:value="23-39 DIRECCIÓN NACIONAL DE MIGRACIONES"/>
                  <w:listItem w:displayText="23-40 DIRECCIÓN NACIONAL DE INGRESOS TRIBUTARIOS" w:value="23-40 DIRECCIÓN NACIONAL DE INGRESOS TRIBUTARIOS"/>
                  <w:listItem w:displayText="23-41 INSTITUTO SUPERIOR NACIONAL DE MÚSICA" w:value="23-41 INSTITUTO SUPERIOR NACIONAL DE MÚSICA"/>
                  <w:listItem w:displayText="24-01 INSTITUTO DE PREVISIÓN SOCIAL" w:value="24-01 INSTITUTO DE PREVISIÓN SOCIAL"/>
                  <w:listItem w:displayText="24-02 CAJA DE SEGURIDAD SOCIAL DE EMPLEADOS Y OBREROS FERROVIARIOS" w:value="24-02 CAJA DE SEGURIDAD SOCIAL DE EMPLEADOS Y OBREROS FERROVIARIOS"/>
                  <w:listItem w:displayText="24-03 CAJA DE JUBILACIONES Y PENSIONES DEL PERSONAL DE LA ANDE" w:value="24-03 CAJA DE JUBILACIONES Y PENSIONES DEL PERSONAL DE LA ANDE"/>
                  <w:listItem w:displayText="24-04 CAJA DE JUBILACIONES Y PENSIONES DE EMPL. DE BANCOS Y AFINES" w:value="24-04 CAJA DE JUBILACIONES Y PENSIONES DE EMPL. DE BANCOS Y AFINES"/>
                  <w:listItem w:displayText="24-05 CAJA DE JUBILACIONES Y PENSIONES DEL PERSONAL MUNICIPAL" w:value="24-05 CAJA DE JUBILACIONES Y PENSIONES DEL PERSONAL MUNICIPAL"/>
                  <w:listItem w:displayText="25-02 ADMINISTRACIÓN NACIONAL DE ELECTRICIDAD" w:value="25-02 ADMINISTRACIÓN NACIONAL DE ELECTRICIDAD"/>
                  <w:listItem w:displayText="25-04 ADMINISTRACIÓN NACIONAL DE NAVEGACIÓN Y PUERTOS" w:value="25-04 ADMINISTRACIÓN NACIONAL DE NAVEGACIÓN Y PUERTOS"/>
                  <w:listItem w:displayText="25-05 DIRECCIÓN NACIONAL DE AERONÁUTICA CIVIL" w:value="25-05 DIRECCIÓN NACIONAL DE AERONÁUTICA CIVIL"/>
                  <w:listItem w:displayText="25-06 PETRÓLEOS PARAGUAYOS" w:value="25-06 PETRÓLEOS PARAGUAYOS"/>
                  <w:listItem w:displayText="25-07 INDUSTRIA NACIONAL DEL CEMENTO" w:value="25-07 INDUSTRIA NACIONAL DEL CEMENTO"/>
                  <w:listItem w:displayText="27-01 BANCO NACIONAL DE FOMENTO" w:value="27-01 BANCO NACIONAL DE FOMENTO"/>
                  <w:listItem w:displayText="27-03 CRÉDITO AGRÍCOLA DE HABILITACIÓN" w:value="27-03 CRÉDITO AGRÍCOLA DE HABILITACIÓN"/>
                  <w:listItem w:displayText="27-04 FONDO GANADERO" w:value="27-04 FONDO GANADERO"/>
                  <w:listItem w:displayText="27-05 CAJA DE PRÉSTAMOS DEL MINISTERIO DE DEFENSA NACIONAL" w:value="27-05 CAJA DE PRÉSTAMOS DEL MINISTERIO DE DEFENSA NACIONAL"/>
                  <w:listItem w:displayText="27-07 AGENCIA FINANCIERA DE DESARROLLO" w:value="27-07 AGENCIA FINANCIERA DE DESARROLLO"/>
                  <w:listItem w:displayText="28-01 UNIVERSIDAD NACIONAL DE ASUNCIÓN" w:value="28-01 UNIVERSIDAD NACIONAL DE ASUNCIÓN"/>
                  <w:listItem w:displayText="28-02 UNIVERSIDAD NACIONAL DEL ESTE" w:value="28-02 UNIVERSIDAD NACIONAL DEL ESTE"/>
                  <w:listItem w:displayText="28-03 UNIVERSIDAD NACIONAL DE PILAR" w:value="28-03 UNIVERSIDAD NACIONAL DE PILAR"/>
                  <w:listItem w:displayText="28-04 UNIVERSIDAD NACIONAL DE ITAPÚA" w:value="28-04 UNIVERSIDAD NACIONAL DE ITAPÚA"/>
                  <w:listItem w:displayText="25-05 UNIVERSIDAD NACIONAL DE CONCEPCIÓN" w:value="25-05 UNIVERSIDAD NACIONAL DE CONCEPCIÓN"/>
                  <w:listItem w:displayText="28-06 UNIVERSIDAD NACIONAL DE VILLARRICA DEL ESPÍRITU SANTO" w:value="28-06 UNIVERSIDAD NACIONAL DE VILLARRICA DEL ESPÍRITU SANTO"/>
                  <w:listItem w:displayText="28-07 UNIVERSIDAD NACIONAL DE CAAGUAZÚ" w:value="28-07 UNIVERSIDAD NACIONAL DE CAAGUAZÚ"/>
                  <w:listItem w:displayText="28-08 UNIVERSIDAD NACIONAL DE CANINDEYÚ" w:value="28-08 UNIVERSIDAD NACIONAL DE CANINDEYÚ"/>
                  <w:listItem w:displayText="28-09 UNIVERSIDAD POLITÉCNICA TAIWAN - PARAGUAY" w:value="28-09 UNIVERSIDAD POLITÉCNICA TAIWAN - PARAGUAY"/>
                  <w:listItem w:displayText="28-10 UNIVERSIDAD NACIONAL DE MISIONES" w:value="28-10 UNIVERSIDAD NACIONAL DE MISIONES"/>
                  <w:listItem w:displayText="12-01 GABINETE CIVIL " w:value="12-01 GABINETE CIVIL "/>
                  <w:listItem w:displayText="12-01 GABINETE MILITAR" w:value="12-01 GABINETE MILITAR"/>
                  <w:listItem w:displayText="12-01 GABINETE SOCIAL" w:value="12-01 GABINETE SOCIAL"/>
                  <w:listItem w:displayText="12-01 PROCURADURIA GENERAL DE LA REPUBLICA" w:value="12-01 PROCURADURIA GENERAL DE LA REPUBLICA"/>
                  <w:listItem w:displayText="12-01 CONSEJO DE DEFENSA NACIONAL " w:value="12-01 CONSEJO DE DEFENSA NACIONAL "/>
                  <w:listItem w:displayText="12-01 ESCRIBANIA MAYOR DE GOBIERNO" w:value="12-01 ESCRIBANIA MAYOR DE GOBIERNO"/>
                  <w:listItem w:displayText="12-01 AGENCIA ESPACIAL DEL PARAGUAY" w:value="12-01 AGENCIA ESPACIAL DEL PARAGUAY"/>
                  <w:listItem w:displayText="12-01 AUDITORIA GENERAL DEL PODER EJECUTIVO" w:value="12-01 AUDITORIA GENERAL DEL PODER EJECUTIVO"/>
                  <w:listItem w:displayText="12-01 SECRETARIA NACIONAL DE ADMINISTRACION DE BIENES INCAUTADOS Y COMISADOS" w:value="12-01 SECRETARIA NACIONAL DE ADMINISTRACION DE BIENES INCAUTADOS Y COMISADOS"/>
                  <w:listItem w:displayText="12-01 SECRETARIA NACIONAL DE PREVENCION DEL LAVADO DE DINERO O BIENES" w:value="12-01 SECRETARIA NACIONAL DE PREVENCION DEL LAVADO DE DINERO O BIENES"/>
                  <w:listItem w:displayText="12-01 SECRETARIA NACIONAL DE CULTURA" w:value="12-01 SECRETARIA NACIONAL DE CULTURA"/>
                  <w:listItem w:displayText="12-01 SECRETARIA DE EMERGENCIA NACIONAL" w:value="12-01 SECRETARIA DE EMERGENCIA NACIONAL"/>
                  <w:listItem w:displayText="12-01 SECRETARIA NACIONAL DE LA JUVENTUD " w:value="12-01 SECRETARIA NACIONAL DE LA JUVENTUD "/>
                  <w:listItem w:displayText="12-01 SECRETARIA NACIONAL DE DEPORTES" w:value="12-01 SECRETARIA NACIONAL DE DEPORTES"/>
                  <w:listItem w:displayText="12-01 SECRETARIA DE DESARROLLO PARA REPATRIADOS Y REFUGIADOS CONNACIONALES" w:value="12-01 SECRETARIA DE DESARROLLO PARA REPATRIADOS Y REFUGIADOS CONNACIONALES"/>
                  <w:listItem w:displayText="12-01 SECRETARIA NACIONAL ANTIDROGAS" w:value="12-01 SECRETARIA NACIONAL ANTIDROGAS"/>
                  <w:listItem w:displayText="12-01 SECRETARIA NACIONAL POR LOS DERECHOS HUMANOS DE LAS PERSONAS CON DISCAPACIDAD" w:value="12-01 SECRETARIA NACIONAL POR LOS DERECHOS HUMANOS DE LAS PERSONAS CON DISCAPACIDAD"/>
                  <w:listItem w:displayText="12-01 SECRETARIA NACIONAL DE TURISMO" w:value="12-01 SECRETARIA NACIONAL DE TURISMO"/>
                  <w:listItem w:displayText="12-01 SECRETARIA DE POLITICAS LINGÜISTICAS" w:value="12-01 SECRETARIA DE POLITICAS LINGÜISTICAS"/>
                  <w:listItem w:displayText="12-01 CONSEJO NACIONAL DE CIENCIA Y TECNOLOGIA" w:value="12-01 CONSEJO NACIONAL DE CIENCIA Y TECNOLOGIA"/>
                  <w:listItem w:displayText="12-01 ORQUESTA SINFONICA NACIONAL " w:value="12-01 ORQUESTA SINFONICA NACIONAL "/>
                  <w:listItem w:displayText="12-01 ORQUESTA NACIONAL DE MUSICA POPULAR" w:value="12-01 ORQUESTA NACIONAL DE MUSICA POPULAR"/>
                  <w:listItem w:displayText="12-01 AGENCIA NACIONAL ANTIDOPAJE DEL PARAGUAY" w:value="12-01 AGENCIA NACIONAL ANTIDOPAJE DEL PARAGUAY"/>
                  <w:listItem w:displayText="12-03 MINISTERIO DEL INTERIOR - POLICIA NACIONAL" w:value="12-03 MINISTERIO DEL INTERIOR - POLICIA NACIONAL"/>
                  <w:listItem w:displayText="12-05 MINISTERIO DE DEFENSA NACIONAL - COMANDO DE LA FUERZA AEREA" w:value="12-05 MINISTERIO DE DEFENSA NACIONAL - COMANDO DE LA FUERZA AEREA"/>
                  <w:listItem w:displayText="12-05 MINISTERIO DE DEFENSA NACIONAL - COMANDO DEL EJERCITO" w:value="12-05 MINISTERIO DE DEFENSA NACIONAL - COMANDO DEL EJERCITO"/>
                  <w:listItem w:displayText="12-05 MINISTERIO DE DEFENSA NACIONAL - COMANDO EN JEFE" w:value="12-05 MINISTERIO DE DEFENSA NACIONAL - COMANDO EN JEFE"/>
                  <w:listItem w:displayText="12-05 MINISTERIO DE DEFENSA NACIONAL - COMANDO DE LA ARMADA" w:value="12-05 MINISTERIO DE DEFENSA NACIONAL - COMANDO DE LA ARMADA"/>
                  <w:listItem w:displayText="12-05 MINISTERIO DE DEFENSA NACIONAL - COMANDO LOGISTICO" w:value="12-05 MINISTERIO DE DEFENSA NACIONAL - COMANDO LOGISTICO"/>
                  <w:listItem w:displayText="12-05 MINISTERIO DE DEFENSA NACIONAL - FUERZAS MILITARES" w:value="12-05 MINISTERIO DE DEFENSA NACIONAL - FUERZAS MILITARES"/>
                  <w:listItem w:displayText="12-09 DIRECCIÓN GENERAL DEL REGISTRO DEL ESTADO CIVIL" w:value="12-09 DIRECCIÓN GENERAL DEL REGISTRO DEL ESTADO CIVIL"/>
                  <w:listItem w:displayText="12-16 MINISTERIO DE TRABAJO, EMPLEO Y SEGURIDAD SOCIAL - SINAFOCAL" w:value="12-16 MINISTERIO DE TRABAJO, EMPLEO Y SEGURIDAD SOCIAL - SINAFOCAL"/>
                  <w:listItem w:displayText="12-16 MINISTERIO DE TRABAJO, EMPLEO Y SEGURIDAD SOCIAL - SNPP" w:value="12-16 MINISTERIO DE TRABAJO, EMPLEO Y SEGURIDAD SOCIAL - SNPP"/>
                </w:dropDownList>
              </w:sdtPr>
              <w:sdtEndPr/>
              <w:sdtContent>
                <w:r w:rsidR="002929E6">
                  <w:rPr>
                    <w:rFonts w:asciiTheme="minorHAnsi" w:eastAsia="Arial" w:hAnsiTheme="minorHAnsi" w:cstheme="minorHAnsi"/>
                    <w:b/>
                    <w:sz w:val="31"/>
                    <w:szCs w:val="31"/>
                    <w:lang w:val="es-ES"/>
                  </w:rPr>
                  <w:t>Elija un elemento.</w:t>
                </w:r>
              </w:sdtContent>
            </w:sdt>
          </w:p>
        </w:tc>
      </w:tr>
      <w:permEnd w:id="1465787719"/>
    </w:tbl>
    <w:p w14:paraId="5C1E0A19" w14:textId="77777777" w:rsidR="00595134" w:rsidRDefault="00595134" w:rsidP="00595134"/>
    <w:p w14:paraId="07765A2C" w14:textId="77777777" w:rsidR="00595134" w:rsidRPr="00B10D11" w:rsidRDefault="00595134" w:rsidP="00595134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000000"/>
          <w:sz w:val="26"/>
          <w:szCs w:val="26"/>
        </w:rPr>
      </w:pPr>
      <w:r w:rsidRPr="00B10D11">
        <w:rPr>
          <w:rFonts w:asciiTheme="minorHAnsi" w:eastAsia="Arial" w:hAnsiTheme="minorHAnsi" w:cstheme="minorHAnsi"/>
          <w:b/>
          <w:color w:val="000000"/>
          <w:sz w:val="26"/>
          <w:szCs w:val="26"/>
        </w:rPr>
        <w:t>DESCRIPCIÓN DEL PUESTO</w:t>
      </w:r>
    </w:p>
    <w:p w14:paraId="626DEB7A" w14:textId="77777777" w:rsidR="00595134" w:rsidRPr="006B38C1" w:rsidRDefault="00595134" w:rsidP="0059513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</w:rPr>
      </w:pPr>
    </w:p>
    <w:tbl>
      <w:tblPr>
        <w:tblStyle w:val="4"/>
        <w:tblW w:w="1408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00"/>
        <w:gridCol w:w="295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1773"/>
        <w:gridCol w:w="160"/>
        <w:gridCol w:w="391"/>
        <w:gridCol w:w="391"/>
        <w:gridCol w:w="266"/>
        <w:gridCol w:w="70"/>
        <w:gridCol w:w="90"/>
        <w:gridCol w:w="423"/>
        <w:gridCol w:w="267"/>
        <w:gridCol w:w="278"/>
        <w:gridCol w:w="643"/>
        <w:gridCol w:w="1361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60"/>
      </w:tblGrid>
      <w:tr w:rsidR="00595134" w:rsidRPr="00EC0540" w14:paraId="1FA789B4" w14:textId="77777777" w:rsidTr="0050738E">
        <w:trPr>
          <w:gridAfter w:val="11"/>
          <w:wAfter w:w="3873" w:type="dxa"/>
          <w:trHeight w:val="427"/>
        </w:trPr>
        <w:tc>
          <w:tcPr>
            <w:tcW w:w="19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DEF8894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190821848" w:edGrp="everyone" w:colFirst="3" w:colLast="3"/>
            <w:permStart w:id="1462832947" w:edGrp="everyone" w:colFirst="1" w:colLast="1"/>
            <w:r w:rsidRPr="00EC0540">
              <w:rPr>
                <w:rFonts w:asciiTheme="minorHAnsi" w:eastAsia="Arial" w:hAnsiTheme="minorHAnsi" w:cstheme="minorHAnsi"/>
                <w:b/>
              </w:rPr>
              <w:t>Denominación del Puesto</w:t>
            </w:r>
          </w:p>
        </w:tc>
        <w:tc>
          <w:tcPr>
            <w:tcW w:w="5274" w:type="dxa"/>
            <w:gridSpan w:val="1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595766C3" w14:textId="77777777" w:rsidR="00595134" w:rsidRPr="00FC0F87" w:rsidRDefault="0037697C" w:rsidP="0050738E">
            <w:pPr>
              <w:pStyle w:val="Textocomentario"/>
              <w:rPr>
                <w:b/>
                <w:sz w:val="22"/>
                <w:szCs w:val="22"/>
              </w:rPr>
            </w:pPr>
            <w:r w:rsidRPr="00FC0F87">
              <w:rPr>
                <w:sz w:val="22"/>
                <w:szCs w:val="22"/>
              </w:rPr>
              <w:t xml:space="preserve">Profesional </w:t>
            </w:r>
            <w:r w:rsidR="004E1235" w:rsidRPr="00FC0F87">
              <w:rPr>
                <w:sz w:val="22"/>
                <w:szCs w:val="22"/>
              </w:rPr>
              <w:t>Junior</w:t>
            </w:r>
          </w:p>
        </w:tc>
        <w:tc>
          <w:tcPr>
            <w:tcW w:w="12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0E2E3F" w14:textId="77777777" w:rsidR="00595134" w:rsidRPr="00FC0F87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FC0F87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0CD7B" w14:textId="77777777" w:rsidR="00595134" w:rsidRPr="00FC0F87" w:rsidRDefault="0037697C" w:rsidP="0050738E">
            <w:pPr>
              <w:pStyle w:val="Textocomentario"/>
              <w:jc w:val="center"/>
              <w:rPr>
                <w:b/>
                <w:sz w:val="22"/>
                <w:szCs w:val="22"/>
              </w:rPr>
            </w:pPr>
            <w:r w:rsidRPr="00FC0F87">
              <w:rPr>
                <w:sz w:val="22"/>
                <w:szCs w:val="22"/>
              </w:rPr>
              <w:t>PRJR-A</w:t>
            </w:r>
          </w:p>
        </w:tc>
        <w:bookmarkStart w:id="0" w:name="_GoBack"/>
        <w:bookmarkEnd w:id="0"/>
      </w:tr>
      <w:permEnd w:id="1190821848"/>
      <w:permEnd w:id="1462832947"/>
      <w:tr w:rsidR="00595134" w:rsidRPr="00EC0540" w14:paraId="7011A971" w14:textId="77777777" w:rsidTr="0050738E">
        <w:trPr>
          <w:gridAfter w:val="11"/>
          <w:wAfter w:w="3873" w:type="dxa"/>
          <w:trHeight w:val="309"/>
        </w:trPr>
        <w:tc>
          <w:tcPr>
            <w:tcW w:w="19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95A83B3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274" w:type="dxa"/>
            <w:gridSpan w:val="13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207B522E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60C74C5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87D0A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595134" w:rsidRPr="00EC0540" w14:paraId="65A33555" w14:textId="77777777" w:rsidTr="0050738E">
        <w:trPr>
          <w:trHeight w:val="2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9E58D2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C26B66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9EEC5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CA51D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6FA2B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A7F2AD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15CA6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1B964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1F61C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B86A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8D56F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0E25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7BD0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ABF62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CDB4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53A5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BE5B6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433E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8905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64C5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6AC33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04EF4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1BA0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FACB7A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5CE9DB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84249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7B966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500FE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4416D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2D3F0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D6B75E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57F3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E5ABE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BE4DE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7FB2E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BE814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</w:tr>
      <w:tr w:rsidR="00595134" w:rsidRPr="00EC0540" w14:paraId="78E5FFBD" w14:textId="77777777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141F790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837328797" w:edGrp="everyone" w:colFirst="1" w:colLast="1"/>
            <w:permStart w:id="1120951396" w:edGrp="everyone" w:colFirst="3" w:colLast="3"/>
            <w:r>
              <w:rPr>
                <w:rFonts w:asciiTheme="minorHAnsi" w:eastAsia="Arial" w:hAnsiTheme="minorHAnsi" w:cstheme="minorHAnsi"/>
                <w:b/>
              </w:rPr>
              <w:t>Ubicación del puesto en la organización</w:t>
            </w:r>
          </w:p>
        </w:tc>
        <w:tc>
          <w:tcPr>
            <w:tcW w:w="52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288E" w14:textId="77777777" w:rsidR="00595134" w:rsidRPr="00FC0F87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FC0F87">
              <w:rPr>
                <w:rFonts w:asciiTheme="minorHAnsi" w:eastAsia="Arial" w:hAnsiTheme="minorHAnsi" w:cstheme="minorHAnsi"/>
                <w:b/>
              </w:rPr>
              <w:t>Departamento de Seguimiento de Denuncias de la Unidad de Transparencia y Participación Ciudadana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F78FE0" w14:textId="77777777" w:rsidR="00595134" w:rsidRPr="00FC0F87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FC0F87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585E" w14:textId="77777777" w:rsidR="00595134" w:rsidRPr="00FC0F87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FC0F87">
              <w:rPr>
                <w:rFonts w:asciiTheme="minorHAnsi" w:eastAsia="Arial" w:hAnsiTheme="minorHAnsi" w:cstheme="minorHAnsi"/>
                <w:b/>
              </w:rPr>
              <w:t>DPTOSDUTPC</w:t>
            </w:r>
          </w:p>
        </w:tc>
      </w:tr>
      <w:tr w:rsidR="00595134" w:rsidRPr="00EC0540" w14:paraId="76F19BB0" w14:textId="77777777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A90DD96" w14:textId="77777777"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45566597" w:edGrp="everyone" w:colFirst="1" w:colLast="1"/>
            <w:permEnd w:id="1837328797"/>
            <w:permEnd w:id="1120951396"/>
            <w:r w:rsidRPr="008704E6">
              <w:rPr>
                <w:rFonts w:asciiTheme="minorHAnsi" w:eastAsia="Arial" w:hAnsiTheme="minorHAnsi" w:cstheme="minorHAnsi"/>
                <w:b/>
              </w:rPr>
              <w:t>Ubicación física del puesto (Domicilio):</w:t>
            </w:r>
          </w:p>
        </w:tc>
        <w:tc>
          <w:tcPr>
            <w:tcW w:w="8253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19AF0" w14:textId="77777777"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6B40BF">
              <w:t>Colocar la dirección aquí</w:t>
            </w:r>
          </w:p>
        </w:tc>
      </w:tr>
      <w:permEnd w:id="45566597"/>
    </w:tbl>
    <w:p w14:paraId="2DEE991D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708"/>
        <w:gridCol w:w="2532"/>
        <w:gridCol w:w="780"/>
        <w:gridCol w:w="843"/>
        <w:gridCol w:w="949"/>
        <w:gridCol w:w="4395"/>
      </w:tblGrid>
      <w:tr w:rsidR="00595134" w14:paraId="44D10E6D" w14:textId="77777777" w:rsidTr="0050738E">
        <w:tc>
          <w:tcPr>
            <w:tcW w:w="708" w:type="dxa"/>
            <w:shd w:val="clear" w:color="auto" w:fill="BFBFBF" w:themeFill="background1" w:themeFillShade="BF"/>
          </w:tcPr>
          <w:p w14:paraId="3574AFD9" w14:textId="77777777" w:rsidR="00595134" w:rsidRPr="00155FB0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155FB0">
              <w:rPr>
                <w:rFonts w:asciiTheme="minorHAnsi" w:hAnsiTheme="minorHAnsi" w:cstheme="minorHAnsi"/>
                <w:b/>
              </w:rPr>
              <w:t>Nivel</w:t>
            </w:r>
          </w:p>
        </w:tc>
        <w:tc>
          <w:tcPr>
            <w:tcW w:w="2532" w:type="dxa"/>
          </w:tcPr>
          <w:p w14:paraId="588AE827" w14:textId="77777777" w:rsidR="00595134" w:rsidRPr="00040359" w:rsidRDefault="0037697C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Profesional</w:t>
            </w:r>
            <w:r w:rsidR="004E1235">
              <w:rPr>
                <w:rFonts w:asciiTheme="minorHAnsi" w:hAnsiTheme="minorHAnsi" w:cstheme="minorHAnsi"/>
                <w:b/>
              </w:rPr>
              <w:t xml:space="preserve"> Junior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14:paraId="63F91594" w14:textId="77777777" w:rsidR="00595134" w:rsidRPr="00040359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Grado</w:t>
            </w:r>
          </w:p>
        </w:tc>
        <w:tc>
          <w:tcPr>
            <w:tcW w:w="843" w:type="dxa"/>
          </w:tcPr>
          <w:p w14:paraId="65BDC0CE" w14:textId="77777777" w:rsidR="00595134" w:rsidRPr="00040359" w:rsidRDefault="00595134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14:paraId="3B9A8A35" w14:textId="77777777" w:rsidR="00595134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 xml:space="preserve">Rango </w:t>
            </w:r>
          </w:p>
          <w:p w14:paraId="32B4F842" w14:textId="77777777" w:rsidR="00595134" w:rsidRPr="00F73112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salarial</w:t>
            </w:r>
          </w:p>
        </w:tc>
        <w:tc>
          <w:tcPr>
            <w:tcW w:w="4395" w:type="dxa"/>
          </w:tcPr>
          <w:p w14:paraId="63A4D01F" w14:textId="77777777" w:rsidR="00595134" w:rsidRPr="00040359" w:rsidRDefault="0037697C" w:rsidP="0037697C">
            <w:pPr>
              <w:rPr>
                <w:rFonts w:asciiTheme="minorHAnsi" w:hAnsiTheme="minorHAnsi" w:cstheme="minorHAnsi"/>
                <w:b/>
              </w:rPr>
            </w:pPr>
            <w:r w:rsidRPr="0037697C">
              <w:rPr>
                <w:rFonts w:asciiTheme="minorHAnsi" w:hAnsiTheme="minorHAnsi" w:cstheme="minorHAnsi"/>
                <w:b/>
              </w:rPr>
              <w:t xml:space="preserve">Desde G. 2.899.048 </w:t>
            </w:r>
            <w:r>
              <w:rPr>
                <w:rFonts w:asciiTheme="minorHAnsi" w:hAnsiTheme="minorHAnsi" w:cstheme="minorHAnsi"/>
                <w:b/>
              </w:rPr>
              <w:t>h</w:t>
            </w:r>
            <w:r w:rsidRPr="0037697C">
              <w:rPr>
                <w:rFonts w:asciiTheme="minorHAnsi" w:hAnsiTheme="minorHAnsi" w:cstheme="minorHAnsi"/>
                <w:b/>
              </w:rPr>
              <w:t>asta G.  4.348.572</w:t>
            </w:r>
            <w:r w:rsidR="006306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23234B48" w14:textId="77777777" w:rsidR="00595134" w:rsidRPr="0063066B" w:rsidRDefault="00595134" w:rsidP="0063066B">
      <w:pPr>
        <w:pStyle w:val="Prrafodelista"/>
        <w:spacing w:after="0" w:line="240" w:lineRule="auto"/>
        <w:ind w:left="510"/>
        <w:rPr>
          <w:rFonts w:asciiTheme="minorHAnsi" w:hAnsiTheme="minorHAnsi" w:cstheme="minorHAnsi"/>
        </w:rPr>
      </w:pPr>
      <w:r w:rsidRPr="0063066B">
        <w:rPr>
          <w:rFonts w:asciiTheme="minorHAnsi" w:hAnsiTheme="minorHAnsi" w:cstheme="minorHAnsi"/>
        </w:rPr>
        <w:t xml:space="preserve">                                                            </w:t>
      </w:r>
    </w:p>
    <w:p w14:paraId="1C0BE146" w14:textId="77777777" w:rsidR="00595134" w:rsidRPr="006166FE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 w:hanging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6166FE">
        <w:rPr>
          <w:rFonts w:asciiTheme="minorHAnsi" w:hAnsiTheme="minorHAnsi" w:cstheme="minorHAnsi"/>
          <w:b/>
          <w:sz w:val="26"/>
          <w:szCs w:val="26"/>
        </w:rPr>
        <w:t>OFERTA</w:t>
      </w:r>
      <w:r w:rsidRPr="006166FE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6166FE">
        <w:rPr>
          <w:rFonts w:asciiTheme="minorHAnsi" w:hAnsiTheme="minorHAnsi" w:cstheme="minorHAnsi"/>
          <w:b/>
          <w:spacing w:val="-2"/>
          <w:sz w:val="26"/>
          <w:szCs w:val="26"/>
        </w:rPr>
        <w:t>SALARIAL</w:t>
      </w:r>
    </w:p>
    <w:tbl>
      <w:tblPr>
        <w:tblStyle w:val="TableNormal1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92"/>
        <w:gridCol w:w="1701"/>
        <w:gridCol w:w="709"/>
        <w:gridCol w:w="2268"/>
      </w:tblGrid>
      <w:tr w:rsidR="00595134" w:rsidRPr="006166FE" w14:paraId="22A07357" w14:textId="77777777" w:rsidTr="0050738E">
        <w:trPr>
          <w:trHeight w:val="537"/>
        </w:trPr>
        <w:tc>
          <w:tcPr>
            <w:tcW w:w="3686" w:type="dxa"/>
            <w:shd w:val="clear" w:color="auto" w:fill="D9D9D9"/>
          </w:tcPr>
          <w:p w14:paraId="0ECE0549" w14:textId="77777777" w:rsidR="00595134" w:rsidRPr="006166FE" w:rsidRDefault="00595134" w:rsidP="0050738E">
            <w:pPr>
              <w:pStyle w:val="TableParagraph"/>
              <w:spacing w:line="268" w:lineRule="exact"/>
              <w:ind w:left="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Salario</w:t>
            </w:r>
          </w:p>
        </w:tc>
        <w:tc>
          <w:tcPr>
            <w:tcW w:w="709" w:type="dxa"/>
            <w:shd w:val="clear" w:color="auto" w:fill="D9D9D9"/>
          </w:tcPr>
          <w:p w14:paraId="10AD869B" w14:textId="77777777"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FF</w:t>
            </w:r>
          </w:p>
        </w:tc>
        <w:tc>
          <w:tcPr>
            <w:tcW w:w="992" w:type="dxa"/>
            <w:shd w:val="clear" w:color="auto" w:fill="D9D9D9"/>
          </w:tcPr>
          <w:p w14:paraId="6C11ADEA" w14:textId="77777777" w:rsidR="00595134" w:rsidRPr="006166FE" w:rsidRDefault="00595134" w:rsidP="0050738E">
            <w:pPr>
              <w:pStyle w:val="TableParagraph"/>
              <w:spacing w:line="268" w:lineRule="exact"/>
              <w:ind w:left="1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Vacancias</w:t>
            </w:r>
          </w:p>
        </w:tc>
        <w:tc>
          <w:tcPr>
            <w:tcW w:w="1701" w:type="dxa"/>
            <w:shd w:val="clear" w:color="auto" w:fill="D9D9D9"/>
          </w:tcPr>
          <w:p w14:paraId="7D49E064" w14:textId="77777777" w:rsidR="00595134" w:rsidRPr="006166FE" w:rsidRDefault="00595134" w:rsidP="0050738E">
            <w:pPr>
              <w:pStyle w:val="TableParagraph"/>
              <w:spacing w:line="267" w:lineRule="exact"/>
              <w:ind w:left="123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Disponibilidad</w:t>
            </w:r>
          </w:p>
          <w:p w14:paraId="16325C3C" w14:textId="77777777" w:rsidR="00595134" w:rsidRPr="006166FE" w:rsidRDefault="00595134" w:rsidP="0050738E">
            <w:pPr>
              <w:pStyle w:val="TableParagraph"/>
              <w:spacing w:line="251" w:lineRule="exact"/>
              <w:ind w:left="195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de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 xml:space="preserve"> vacancias</w:t>
            </w:r>
          </w:p>
        </w:tc>
        <w:tc>
          <w:tcPr>
            <w:tcW w:w="709" w:type="dxa"/>
            <w:shd w:val="clear" w:color="auto" w:fill="D9D9D9"/>
          </w:tcPr>
          <w:p w14:paraId="25091FAC" w14:textId="77777777"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OG</w:t>
            </w:r>
          </w:p>
        </w:tc>
        <w:tc>
          <w:tcPr>
            <w:tcW w:w="2268" w:type="dxa"/>
            <w:shd w:val="clear" w:color="auto" w:fill="D9D9D9"/>
          </w:tcPr>
          <w:p w14:paraId="6A10D3F6" w14:textId="77777777" w:rsidR="00595134" w:rsidRPr="006166FE" w:rsidRDefault="00595134" w:rsidP="0050738E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Otros</w:t>
            </w:r>
            <w:r w:rsidRPr="006166FE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Beneficios</w:t>
            </w:r>
          </w:p>
        </w:tc>
      </w:tr>
      <w:tr w:rsidR="00595134" w:rsidRPr="00EC0540" w14:paraId="6D8AAE17" w14:textId="77777777" w:rsidTr="0050738E">
        <w:trPr>
          <w:trHeight w:val="877"/>
        </w:trPr>
        <w:tc>
          <w:tcPr>
            <w:tcW w:w="3686" w:type="dxa"/>
          </w:tcPr>
          <w:p w14:paraId="00758476" w14:textId="77777777" w:rsidR="00595134" w:rsidRPr="007E2C6F" w:rsidRDefault="00595134" w:rsidP="0050738E">
            <w:pPr>
              <w:pStyle w:val="TableParagraph"/>
              <w:spacing w:before="240" w:line="259" w:lineRule="auto"/>
              <w:rPr>
                <w:rFonts w:asciiTheme="minorHAnsi" w:hAnsiTheme="minorHAnsi" w:cstheme="minorHAnsi"/>
              </w:rPr>
            </w:pPr>
            <w:permStart w:id="1832525161" w:edGrp="everyone" w:colFirst="0" w:colLast="0"/>
            <w:permStart w:id="1543440029" w:edGrp="everyone" w:colFirst="1" w:colLast="1"/>
            <w:permStart w:id="1012539321" w:edGrp="everyone" w:colFirst="2" w:colLast="2"/>
            <w:permStart w:id="2136409988" w:edGrp="everyone" w:colFirst="3" w:colLast="3"/>
            <w:r w:rsidRPr="007E2C6F">
              <w:rPr>
                <w:rFonts w:asciiTheme="minorHAnsi" w:hAnsiTheme="minorHAnsi" w:cstheme="minorHAnsi"/>
              </w:rPr>
              <w:t>Gs.</w:t>
            </w:r>
            <w:r w:rsidRPr="007E2C6F"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spacing w:val="-8"/>
              </w:rPr>
              <w:t>2.899</w:t>
            </w:r>
            <w:r w:rsidRPr="007E2C6F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48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2C6F">
              <w:rPr>
                <w:rFonts w:asciiTheme="minorHAnsi" w:hAnsiTheme="minorHAnsi" w:cstheme="minorHAnsi"/>
              </w:rPr>
              <w:t>(guaraníes</w:t>
            </w:r>
            <w:r w:rsidRPr="007E2C6F">
              <w:rPr>
                <w:rFonts w:asciiTheme="minorHAnsi" w:hAnsiTheme="minorHAnsi" w:cstheme="minorHAnsi"/>
                <w:spacing w:val="-11"/>
              </w:rPr>
              <w:t xml:space="preserve"> </w:t>
            </w:r>
            <w:r>
              <w:rPr>
                <w:rFonts w:asciiTheme="minorHAnsi" w:hAnsiTheme="minorHAnsi" w:cstheme="minorHAnsi"/>
                <w:spacing w:val="-11"/>
              </w:rPr>
              <w:t>dos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millones ochocientos noventa y nueve mil cuarenta y ocho</w:t>
            </w:r>
            <w:r w:rsidRPr="007E2C6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09" w:type="dxa"/>
          </w:tcPr>
          <w:p w14:paraId="37674AA8" w14:textId="77777777" w:rsidR="00595134" w:rsidRPr="007E2C6F" w:rsidRDefault="004332A7" w:rsidP="0050738E">
            <w:pPr>
              <w:pStyle w:val="TableParagraph"/>
              <w:spacing w:before="240" w:line="265" w:lineRule="exact"/>
              <w:ind w:left="8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5"/>
                </w:rPr>
                <w:alias w:val="Fuente de Financiamiento"/>
                <w:tag w:val="Fuente de Financiamiento"/>
                <w:id w:val="-1063799435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10" w:value="10"/>
                  <w:listItem w:displayText="30" w:value="30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992" w:type="dxa"/>
          </w:tcPr>
          <w:p w14:paraId="10A7D3D2" w14:textId="77777777" w:rsidR="00595134" w:rsidRPr="007E2C6F" w:rsidRDefault="00595134" w:rsidP="0050738E">
            <w:pPr>
              <w:pStyle w:val="TableParagraph"/>
              <w:spacing w:before="240" w:line="265" w:lineRule="exact"/>
              <w:ind w:left="10" w:right="1"/>
              <w:jc w:val="center"/>
              <w:rPr>
                <w:rFonts w:asciiTheme="minorHAnsi" w:hAnsiTheme="minorHAnsi" w:cstheme="minorHAnsi"/>
              </w:rPr>
            </w:pPr>
            <w:r w:rsidRPr="007E2C6F">
              <w:rPr>
                <w:rFonts w:asciiTheme="minorHAnsi" w:hAnsiTheme="minorHAnsi" w:cstheme="minorHAnsi"/>
                <w:spacing w:val="-10"/>
              </w:rPr>
              <w:t>2 (dos)</w:t>
            </w:r>
          </w:p>
        </w:tc>
        <w:tc>
          <w:tcPr>
            <w:tcW w:w="1701" w:type="dxa"/>
          </w:tcPr>
          <w:p w14:paraId="1175D47E" w14:textId="77777777" w:rsidR="00595134" w:rsidRPr="007E2C6F" w:rsidRDefault="004332A7" w:rsidP="0050738E">
            <w:pPr>
              <w:pStyle w:val="TableParagraph"/>
              <w:spacing w:before="240" w:line="259" w:lineRule="auto"/>
              <w:ind w:left="231" w:firstLine="4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6"/>
                </w:rPr>
                <w:alias w:val="Disponibilidad"/>
                <w:tag w:val="Disponibilidad"/>
                <w:id w:val="-181826874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Ad Referendum" w:value="Ad Referendum"/>
                  <w:listItem w:displayText="Cupo de contratos" w:value="Cupo de contratos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709" w:type="dxa"/>
          </w:tcPr>
          <w:p w14:paraId="706597E6" w14:textId="77777777" w:rsidR="00595134" w:rsidRPr="007E2C6F" w:rsidRDefault="0037697C" w:rsidP="0050738E">
            <w:pPr>
              <w:pStyle w:val="TableParagraph"/>
              <w:spacing w:before="240" w:line="265" w:lineRule="exact"/>
              <w:ind w:left="8" w:right="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145</w:t>
            </w:r>
          </w:p>
        </w:tc>
        <w:tc>
          <w:tcPr>
            <w:tcW w:w="2268" w:type="dxa"/>
          </w:tcPr>
          <w:p w14:paraId="04814041" w14:textId="77777777" w:rsidR="00595134" w:rsidRPr="007E2C6F" w:rsidRDefault="00C44E44" w:rsidP="0050738E">
            <w:pPr>
              <w:pStyle w:val="TableParagraph"/>
              <w:spacing w:before="240"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permStart w:id="57040291" w:edGrp="everyone"/>
            <w:r w:rsidRPr="00FC0F87">
              <w:t>Se podrán otorgar beneficios adicionales (seguro médico, bonificación, remuneración extraordinaria, remuneración adicional, otros) según disponibilidad presupuestaria.</w:t>
            </w:r>
            <w:permEnd w:id="57040291"/>
          </w:p>
        </w:tc>
      </w:tr>
      <w:permEnd w:id="1832525161"/>
      <w:permEnd w:id="1543440029"/>
      <w:permEnd w:id="1012539321"/>
      <w:permEnd w:id="2136409988"/>
    </w:tbl>
    <w:p w14:paraId="7C459632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14:paraId="14A00775" w14:textId="77777777" w:rsidR="00595134" w:rsidRPr="00EC0540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2"/>
        <w:tblpPr w:leftFromText="141" w:rightFromText="141" w:vertAnchor="text" w:tblpX="-152" w:tblpY="1"/>
        <w:tblOverlap w:val="never"/>
        <w:tblW w:w="128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59"/>
        <w:gridCol w:w="2336"/>
        <w:gridCol w:w="180"/>
        <w:gridCol w:w="327"/>
        <w:gridCol w:w="328"/>
        <w:gridCol w:w="160"/>
        <w:gridCol w:w="160"/>
        <w:gridCol w:w="328"/>
        <w:gridCol w:w="328"/>
        <w:gridCol w:w="328"/>
        <w:gridCol w:w="132"/>
        <w:gridCol w:w="28"/>
        <w:gridCol w:w="328"/>
        <w:gridCol w:w="328"/>
        <w:gridCol w:w="902"/>
        <w:gridCol w:w="328"/>
        <w:gridCol w:w="328"/>
        <w:gridCol w:w="328"/>
        <w:gridCol w:w="160"/>
        <w:gridCol w:w="328"/>
        <w:gridCol w:w="160"/>
        <w:gridCol w:w="317"/>
        <w:gridCol w:w="339"/>
        <w:gridCol w:w="523"/>
        <w:gridCol w:w="160"/>
        <w:gridCol w:w="98"/>
        <w:gridCol w:w="230"/>
        <w:gridCol w:w="160"/>
        <w:gridCol w:w="328"/>
        <w:gridCol w:w="328"/>
        <w:gridCol w:w="160"/>
        <w:gridCol w:w="329"/>
      </w:tblGrid>
      <w:tr w:rsidR="00595134" w:rsidRPr="00EC0540" w14:paraId="6A2A74D5" w14:textId="77777777" w:rsidTr="0063066B">
        <w:trPr>
          <w:trHeight w:val="434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AE0C1" w14:textId="77777777" w:rsidR="00595134" w:rsidRPr="00B10D11" w:rsidRDefault="00595134" w:rsidP="00595134">
            <w:pPr>
              <w:pStyle w:val="Sinespaciado"/>
              <w:numPr>
                <w:ilvl w:val="0"/>
                <w:numId w:val="1"/>
              </w:numPr>
              <w:spacing w:after="160" w:line="259" w:lineRule="auto"/>
              <w:ind w:left="351" w:right="-1056" w:hanging="284"/>
              <w:rPr>
                <w:rFonts w:asciiTheme="minorHAnsi" w:eastAsia="Arial Black" w:hAnsiTheme="minorHAnsi" w:cstheme="minorHAnsi"/>
                <w:sz w:val="26"/>
                <w:szCs w:val="26"/>
              </w:rPr>
            </w:pPr>
            <w:r w:rsidRPr="00B10D11">
              <w:rPr>
                <w:rFonts w:asciiTheme="minorHAnsi" w:eastAsia="Arial Black" w:hAnsiTheme="minorHAnsi" w:cstheme="minorHAnsi"/>
                <w:b/>
                <w:sz w:val="26"/>
                <w:szCs w:val="26"/>
              </w:rPr>
              <w:lastRenderedPageBreak/>
              <w:t>PERFIL REQUERIDO</w:t>
            </w:r>
          </w:p>
          <w:p w14:paraId="059D305F" w14:textId="77777777" w:rsidR="00595134" w:rsidRPr="00B10D11" w:rsidRDefault="00595134" w:rsidP="0050738E">
            <w:pPr>
              <w:pStyle w:val="Sinespaciado"/>
              <w:ind w:left="67" w:right="-1056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</w:t>
            </w:r>
            <w:r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.1 Re</w:t>
            </w:r>
            <w:r w:rsidR="0063066B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 xml:space="preserve">querimientos mínimos y opcionales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56155" w14:textId="77777777" w:rsidR="00595134" w:rsidRPr="00EC0540" w:rsidRDefault="00595134" w:rsidP="0050738E">
            <w:pPr>
              <w:pStyle w:val="Sinespaciado"/>
              <w:ind w:left="1189" w:right="-2852"/>
              <w:rPr>
                <w:rFonts w:asciiTheme="minorHAnsi" w:hAnsiTheme="minorHAnsi" w:cstheme="minorHAnsi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3FC4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1258D" w14:textId="77777777"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1BA673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59BE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A528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D7AB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A48C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6C2E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CBC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912B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FE1A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FAD9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3340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EBC0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0B5E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E687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A23AE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76F2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FF3B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4ED4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F68B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085CE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9DD1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3B07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5C1C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72B5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63F6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595134" w:rsidRPr="00EC0540" w14:paraId="23996727" w14:textId="77777777" w:rsidTr="0050738E">
        <w:trPr>
          <w:gridAfter w:val="10"/>
          <w:wAfter w:w="2655" w:type="dxa"/>
          <w:trHeight w:val="31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9D0EE3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COMPONENTE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50725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MÍNIMOS REQUERIDOS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C3FB898" w14:textId="77777777" w:rsidR="00595134" w:rsidRPr="00EC0540" w:rsidRDefault="0063066B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OPCIONALES</w:t>
            </w:r>
          </w:p>
        </w:tc>
      </w:tr>
      <w:tr w:rsidR="00595134" w:rsidRPr="00EC0540" w14:paraId="07119541" w14:textId="77777777" w:rsidTr="0050738E">
        <w:trPr>
          <w:gridAfter w:val="10"/>
          <w:wAfter w:w="2655" w:type="dxa"/>
          <w:trHeight w:val="109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F170508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 LABORAL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8D0C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bookmarkStart w:id="1" w:name="_heading=h.30j0zll" w:colFirst="0" w:colLast="0"/>
            <w:bookmarkEnd w:id="1"/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E706E" w14:textId="77777777" w:rsidR="00FE5F4A" w:rsidRDefault="00595134" w:rsidP="004E1235">
            <w:pPr>
              <w:pStyle w:val="Sinespaciado"/>
              <w:spacing w:after="240"/>
              <w:rPr>
                <w:rFonts w:asciiTheme="minorHAnsi" w:hAnsiTheme="minorHAnsi" w:cstheme="minorHAnsi"/>
                <w:b/>
              </w:rPr>
            </w:pPr>
            <w:bookmarkStart w:id="2" w:name="_heading=h.gjdgxs" w:colFirst="0" w:colLast="0"/>
            <w:bookmarkEnd w:id="2"/>
            <w:r w:rsidRPr="00C62BAC">
              <w:rPr>
                <w:rFonts w:asciiTheme="minorHAnsi" w:hAnsiTheme="minorHAnsi" w:cstheme="minorHAnsi"/>
                <w:b/>
              </w:rPr>
              <w:t>Experiencia específica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573438">
              <w:rPr>
                <w:rFonts w:asciiTheme="minorHAnsi" w:hAnsiTheme="minorHAnsi" w:cstheme="minorHAnsi"/>
              </w:rPr>
              <w:t xml:space="preserve">de </w:t>
            </w:r>
            <w:r w:rsidR="004E1235">
              <w:rPr>
                <w:rFonts w:asciiTheme="minorHAnsi" w:hAnsiTheme="minorHAnsi" w:cstheme="minorHAnsi"/>
              </w:rPr>
              <w:t>6</w:t>
            </w:r>
            <w:r w:rsidRPr="00573438">
              <w:rPr>
                <w:rFonts w:asciiTheme="minorHAnsi" w:hAnsiTheme="minorHAnsi" w:cstheme="minorHAnsi"/>
              </w:rPr>
              <w:t xml:space="preserve"> (</w:t>
            </w:r>
            <w:r w:rsidR="004E1235">
              <w:rPr>
                <w:rFonts w:asciiTheme="minorHAnsi" w:hAnsiTheme="minorHAnsi" w:cstheme="minorHAnsi"/>
              </w:rPr>
              <w:t>seis</w:t>
            </w:r>
            <w:r w:rsidRPr="00573438">
              <w:rPr>
                <w:rFonts w:asciiTheme="minorHAnsi" w:hAnsiTheme="minorHAnsi" w:cstheme="minorHAnsi"/>
              </w:rPr>
              <w:t>) meses e</w:t>
            </w:r>
            <w:r w:rsidR="007553A2">
              <w:rPr>
                <w:rFonts w:asciiTheme="minorHAnsi" w:hAnsiTheme="minorHAnsi" w:cstheme="minorHAnsi"/>
              </w:rPr>
              <w:t xml:space="preserve">n tareas relacionadas al puesto </w:t>
            </w:r>
            <w:r w:rsidRPr="00573438">
              <w:rPr>
                <w:rFonts w:asciiTheme="minorHAnsi" w:hAnsiTheme="minorHAnsi" w:cstheme="minorHAnsi"/>
              </w:rPr>
              <w:t>en el sector público o privado</w:t>
            </w:r>
          </w:p>
          <w:p w14:paraId="518C1BC1" w14:textId="77777777" w:rsidR="00595134" w:rsidRPr="00EC0540" w:rsidRDefault="00595134" w:rsidP="004E1235">
            <w:pPr>
              <w:pStyle w:val="Sinespaciado"/>
              <w:spacing w:after="240"/>
              <w:rPr>
                <w:rFonts w:asciiTheme="minorHAnsi" w:hAnsiTheme="minorHAnsi" w:cstheme="minorHAnsi"/>
              </w:rPr>
            </w:pPr>
            <w:r w:rsidRPr="00C62BAC">
              <w:rPr>
                <w:rFonts w:asciiTheme="minorHAnsi" w:hAnsiTheme="minorHAnsi" w:cstheme="minorHAnsi"/>
                <w:b/>
              </w:rPr>
              <w:t>Experiencia general</w:t>
            </w:r>
            <w:r w:rsidR="004E1235">
              <w:rPr>
                <w:rFonts w:asciiTheme="minorHAnsi" w:hAnsiTheme="minorHAnsi" w:cstheme="minorHAnsi"/>
              </w:rPr>
              <w:t>, de 1</w:t>
            </w:r>
            <w:r w:rsidRPr="00EC0540">
              <w:rPr>
                <w:rFonts w:asciiTheme="minorHAnsi" w:hAnsiTheme="minorHAnsi" w:cstheme="minorHAnsi"/>
              </w:rPr>
              <w:t xml:space="preserve"> (</w:t>
            </w:r>
            <w:r w:rsidR="004E1235">
              <w:rPr>
                <w:rFonts w:asciiTheme="minorHAnsi" w:hAnsiTheme="minorHAnsi" w:cstheme="minorHAnsi"/>
              </w:rPr>
              <w:t>un</w:t>
            </w:r>
            <w:r w:rsidRPr="00EC0540">
              <w:rPr>
                <w:rFonts w:asciiTheme="minorHAnsi" w:hAnsiTheme="minorHAnsi" w:cstheme="minorHAnsi"/>
              </w:rPr>
              <w:t xml:space="preserve">) </w:t>
            </w:r>
            <w:r w:rsidR="004E1235">
              <w:rPr>
                <w:rFonts w:asciiTheme="minorHAnsi" w:hAnsiTheme="minorHAnsi" w:cstheme="minorHAnsi"/>
              </w:rPr>
              <w:t>año</w:t>
            </w:r>
            <w:r>
              <w:rPr>
                <w:rFonts w:asciiTheme="minorHAnsi" w:hAnsiTheme="minorHAnsi" w:cstheme="minorHAnsi"/>
              </w:rPr>
              <w:t xml:space="preserve"> en el sector público o privado</w:t>
            </w:r>
          </w:p>
        </w:tc>
      </w:tr>
      <w:tr w:rsidR="00595134" w:rsidRPr="00EC0540" w14:paraId="0BA07361" w14:textId="77777777" w:rsidTr="0050738E">
        <w:trPr>
          <w:gridAfter w:val="10"/>
          <w:wAfter w:w="2655" w:type="dxa"/>
          <w:trHeight w:val="82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97A5CC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EDUCACIÓN FORMAL</w:t>
            </w:r>
            <w:r w:rsidRPr="00EC0540">
              <w:rPr>
                <w:rFonts w:asciiTheme="minorHAnsi" w:hAnsiTheme="minorHAnsi" w:cstheme="minorHAnsi"/>
                <w:b/>
              </w:rPr>
              <w:br/>
              <w:t xml:space="preserve"> o ACREDITADA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04C03" w14:textId="77777777" w:rsidR="00595134" w:rsidRPr="00EC0540" w:rsidRDefault="0037697C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37697C">
              <w:rPr>
                <w:rFonts w:asciiTheme="minorHAnsi" w:hAnsiTheme="minorHAnsi" w:cstheme="minorHAnsi"/>
              </w:rPr>
              <w:t>Profesional Universitario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052C" w14:textId="77777777" w:rsidR="00595134" w:rsidRPr="00EC0540" w:rsidRDefault="004E1235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595134" w:rsidRPr="00EC0540" w14:paraId="3550A5EC" w14:textId="77777777" w:rsidTr="0050738E">
        <w:trPr>
          <w:gridAfter w:val="6"/>
          <w:wAfter w:w="1535" w:type="dxa"/>
          <w:trHeight w:val="83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5771699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EVENTOS DE CAPACITACION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AB48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03DDCF0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B3945" w14:textId="77777777" w:rsidR="00595134" w:rsidRPr="003018E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Capacitaciones directas y transversales al puesto.</w:t>
            </w:r>
          </w:p>
        </w:tc>
        <w:tc>
          <w:tcPr>
            <w:tcW w:w="1120" w:type="dxa"/>
            <w:gridSpan w:val="4"/>
            <w:vAlign w:val="center"/>
          </w:tcPr>
          <w:p w14:paraId="19B0F917" w14:textId="77777777"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14:paraId="36739E1C" w14:textId="77777777" w:rsidTr="0050738E">
        <w:trPr>
          <w:gridAfter w:val="6"/>
          <w:wAfter w:w="1535" w:type="dxa"/>
          <w:trHeight w:val="94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1FA1BE8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35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HABILIDADES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D96EF" w14:textId="77777777"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Habilidad para el manejo de herramientas de trabajo</w:t>
            </w:r>
          </w:p>
          <w:p w14:paraId="5B6407D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EC0540">
              <w:rPr>
                <w:rFonts w:asciiTheme="minorHAnsi" w:hAnsiTheme="minorHAnsi" w:cstheme="minorHAnsi"/>
              </w:rPr>
              <w:t>estreza manual para el ejercicio del p</w:t>
            </w:r>
            <w:r>
              <w:rPr>
                <w:rFonts w:asciiTheme="minorHAnsi" w:hAnsiTheme="minorHAnsi" w:cstheme="minorHAnsi"/>
              </w:rPr>
              <w:t>uesto en el uso de materiales de trabajo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DCC1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120" w:type="dxa"/>
            <w:gridSpan w:val="4"/>
            <w:vAlign w:val="center"/>
          </w:tcPr>
          <w:p w14:paraId="05DAD03E" w14:textId="77777777"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14:paraId="5BD05AF2" w14:textId="77777777" w:rsidTr="0050738E">
        <w:trPr>
          <w:gridAfter w:val="10"/>
          <w:wAfter w:w="2655" w:type="dxa"/>
          <w:trHeight w:val="39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C856BDF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28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COMPETENCIAS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7F95D" w14:textId="77777777"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 w:rsidRPr="007F5E22">
              <w:rPr>
                <w:rFonts w:asciiTheme="minorHAnsi" w:hAnsiTheme="minorHAnsi" w:cstheme="minorHAnsi"/>
                <w:b/>
                <w:u w:val="single"/>
              </w:rPr>
              <w:t>Competencias Técnicas:</w:t>
            </w:r>
          </w:p>
          <w:p w14:paraId="7C765D3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*Idiomas oficiales (español y guaraní).</w:t>
            </w:r>
          </w:p>
          <w:p w14:paraId="63E21D1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*Conocimientos de las tareas a realizar.</w:t>
            </w:r>
          </w:p>
          <w:p w14:paraId="74837BD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</w:t>
            </w:r>
            <w:r w:rsidRPr="007E2C6F">
              <w:rPr>
                <w:rFonts w:asciiTheme="minorHAnsi" w:hAnsiTheme="minorHAnsi" w:cstheme="minorHAnsi"/>
              </w:rPr>
              <w:t>Conocimiento de la Legislación vigente relacionada a la Institución y que afectan a sus funciones.</w:t>
            </w:r>
          </w:p>
          <w:p w14:paraId="7332913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*Naturaleza de</w:t>
            </w:r>
            <w:r>
              <w:rPr>
                <w:rFonts w:asciiTheme="minorHAnsi" w:hAnsiTheme="minorHAnsi" w:cstheme="minorHAnsi"/>
              </w:rPr>
              <w:t xml:space="preserve"> la Institución (Misión, Visión,</w:t>
            </w:r>
            <w:r w:rsidRPr="00EC0540">
              <w:rPr>
                <w:rFonts w:asciiTheme="minorHAnsi" w:hAnsiTheme="minorHAnsi" w:cstheme="minorHAnsi"/>
              </w:rPr>
              <w:t xml:space="preserve"> etc.).</w:t>
            </w:r>
          </w:p>
          <w:p w14:paraId="75F9C81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*Normativas relacionadas a la Función Pública.</w:t>
            </w:r>
          </w:p>
          <w:p w14:paraId="0A7EF85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440A32E4" w14:textId="77777777"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Competencias Cardinales:</w:t>
            </w:r>
          </w:p>
          <w:p w14:paraId="564F366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Requeridas de acuerdo al “diccionario de competencias para servidores públicos iberoamericanos”.</w:t>
            </w:r>
          </w:p>
          <w:p w14:paraId="37E63A7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165E0AE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1. Compromiso con la Calidad del Trabajo.</w:t>
            </w:r>
          </w:p>
          <w:p w14:paraId="30D401D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2. Conciencia Organizacional.</w:t>
            </w:r>
          </w:p>
          <w:p w14:paraId="5056DC4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3. Iniciativa.</w:t>
            </w:r>
          </w:p>
          <w:p w14:paraId="2F4EA8AE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4. Integridad.</w:t>
            </w:r>
          </w:p>
          <w:p w14:paraId="77A9D6D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5. Flexibilidad.</w:t>
            </w:r>
          </w:p>
          <w:p w14:paraId="49A4598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6. Autocontrol.</w:t>
            </w:r>
          </w:p>
          <w:p w14:paraId="410ADB3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7. Trabajo en Equipo.</w:t>
            </w:r>
          </w:p>
          <w:p w14:paraId="5888CB0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8. Responsabilidad.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F98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633DDFA3" w14:textId="77777777" w:rsidR="00595134" w:rsidRDefault="00595134" w:rsidP="00595134">
      <w:pPr>
        <w:pStyle w:val="Sinespaciado"/>
        <w:rPr>
          <w:rFonts w:asciiTheme="minorHAnsi" w:hAnsiTheme="minorHAnsi" w:cstheme="minorHAnsi"/>
        </w:rPr>
      </w:pPr>
    </w:p>
    <w:p w14:paraId="57B9555E" w14:textId="77777777" w:rsidR="00595134" w:rsidRPr="00EC0540" w:rsidRDefault="00595134" w:rsidP="00595134">
      <w:pPr>
        <w:pStyle w:val="Sinespaciad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42" w:tblpY="-272"/>
        <w:tblW w:w="10207" w:type="dxa"/>
        <w:tblLayout w:type="fixed"/>
        <w:tblLook w:val="0400" w:firstRow="0" w:lastRow="0" w:firstColumn="0" w:lastColumn="0" w:noHBand="0" w:noVBand="1"/>
      </w:tblPr>
      <w:tblGrid>
        <w:gridCol w:w="10080"/>
        <w:gridCol w:w="127"/>
      </w:tblGrid>
      <w:tr w:rsidR="00595134" w:rsidRPr="00EC0540" w14:paraId="13F67D5C" w14:textId="77777777" w:rsidTr="0050738E">
        <w:trPr>
          <w:gridAfter w:val="1"/>
          <w:wAfter w:w="127" w:type="dxa"/>
          <w:trHeight w:val="28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CD93A" w14:textId="77777777" w:rsidR="00595134" w:rsidRPr="006166FE" w:rsidRDefault="00595134" w:rsidP="0050738E">
            <w:pPr>
              <w:spacing w:after="0" w:line="240" w:lineRule="auto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 w:rsidRPr="006166FE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lastRenderedPageBreak/>
              <w:t>3.2. Funciones específicas del puesto</w:t>
            </w:r>
          </w:p>
        </w:tc>
      </w:tr>
      <w:tr w:rsidR="00595134" w:rsidRPr="00EC0540" w14:paraId="27B6E898" w14:textId="77777777" w:rsidTr="0050738E">
        <w:trPr>
          <w:trHeight w:val="2382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3EC7D" w14:textId="77777777" w:rsidR="0037697C" w:rsidRPr="0037697C" w:rsidRDefault="0037697C" w:rsidP="00376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1927284181" w:edGrp="everyone"/>
            <w:r w:rsidRPr="0037697C">
              <w:rPr>
                <w:rFonts w:asciiTheme="minorHAnsi" w:hAnsiTheme="minorHAnsi" w:cstheme="minorHAnsi"/>
                <w:color w:val="000000"/>
              </w:rPr>
              <w:t>Ofrecer asesoramiento en el área de trabajo y, cuando sea necesario, a otras dependencias institucionales y/o interinstitucionales.</w:t>
            </w:r>
          </w:p>
          <w:p w14:paraId="4D046ED8" w14:textId="77777777" w:rsidR="0037697C" w:rsidRPr="0037697C" w:rsidRDefault="0037697C" w:rsidP="00376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7697C">
              <w:rPr>
                <w:rFonts w:asciiTheme="minorHAnsi" w:hAnsiTheme="minorHAnsi" w:cstheme="minorHAnsi"/>
                <w:color w:val="000000"/>
              </w:rPr>
              <w:t>Apoyar en la ejecución de actividades operativas planificadas.</w:t>
            </w:r>
          </w:p>
          <w:p w14:paraId="3E1D42FD" w14:textId="77777777" w:rsidR="0037697C" w:rsidRPr="0037697C" w:rsidRDefault="0037697C" w:rsidP="00376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7697C">
              <w:rPr>
                <w:rFonts w:asciiTheme="minorHAnsi" w:hAnsiTheme="minorHAnsi" w:cstheme="minorHAnsi"/>
                <w:color w:val="000000"/>
              </w:rPr>
              <w:t>Ejecutar las tareas operativas asignadas</w:t>
            </w:r>
          </w:p>
          <w:p w14:paraId="039FBAAE" w14:textId="77777777" w:rsidR="0037697C" w:rsidRPr="0037697C" w:rsidRDefault="0037697C" w:rsidP="00376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7697C">
              <w:rPr>
                <w:rFonts w:asciiTheme="minorHAnsi" w:hAnsiTheme="minorHAnsi" w:cstheme="minorHAnsi"/>
                <w:color w:val="000000"/>
              </w:rPr>
              <w:t>Apoyar en la elaboración de reportes y documentos operativos.</w:t>
            </w:r>
          </w:p>
          <w:p w14:paraId="21C965BA" w14:textId="77777777" w:rsidR="0037697C" w:rsidRPr="0037697C" w:rsidRDefault="0037697C" w:rsidP="00376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7697C">
              <w:rPr>
                <w:rFonts w:asciiTheme="minorHAnsi" w:hAnsiTheme="minorHAnsi" w:cstheme="minorHAnsi"/>
                <w:color w:val="000000"/>
              </w:rPr>
              <w:t>Asegurar el cumplimiento de normativas en sus tareas asignadas.</w:t>
            </w:r>
          </w:p>
          <w:p w14:paraId="4650531B" w14:textId="77777777" w:rsidR="0037697C" w:rsidRPr="0037697C" w:rsidRDefault="0037697C" w:rsidP="00376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7697C">
              <w:rPr>
                <w:rFonts w:asciiTheme="minorHAnsi" w:hAnsiTheme="minorHAnsi" w:cstheme="minorHAnsi"/>
                <w:color w:val="000000"/>
              </w:rPr>
              <w:t>Proponer mejoras en la ejecución de tareas dentro de su área.</w:t>
            </w:r>
          </w:p>
          <w:p w14:paraId="1291180A" w14:textId="77777777" w:rsidR="0037697C" w:rsidRPr="0037697C" w:rsidRDefault="0037697C" w:rsidP="00376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7697C">
              <w:rPr>
                <w:rFonts w:asciiTheme="minorHAnsi" w:hAnsiTheme="minorHAnsi" w:cstheme="minorHAnsi"/>
                <w:color w:val="000000"/>
              </w:rPr>
              <w:t>Asegurar la correcta aplicación de directrices en sus tareas asignadas.</w:t>
            </w:r>
          </w:p>
          <w:p w14:paraId="6353FA51" w14:textId="77777777" w:rsidR="00595134" w:rsidRPr="00223595" w:rsidRDefault="0037697C" w:rsidP="00376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7697C">
              <w:rPr>
                <w:rFonts w:asciiTheme="minorHAnsi" w:hAnsiTheme="minorHAnsi" w:cstheme="minorHAnsi"/>
                <w:color w:val="000000"/>
              </w:rPr>
              <w:t>Participar en reuniones, talleres y mesas de trabajo a nivel institucional e interinstitucional  y otras tareas inherentes al puesto</w:t>
            </w:r>
            <w:r w:rsidR="00595134" w:rsidRPr="00223595">
              <w:rPr>
                <w:rFonts w:asciiTheme="minorHAnsi" w:hAnsiTheme="minorHAnsi" w:cstheme="minorHAnsi"/>
                <w:color w:val="000000"/>
              </w:rPr>
              <w:t>.</w:t>
            </w:r>
            <w:permEnd w:id="1927284181"/>
          </w:p>
        </w:tc>
      </w:tr>
    </w:tbl>
    <w:p w14:paraId="2F05C9AA" w14:textId="77777777" w:rsidR="00595134" w:rsidRPr="00484856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84856">
        <w:rPr>
          <w:rFonts w:asciiTheme="minorHAnsi" w:hAnsiTheme="minorHAnsi" w:cstheme="minorHAnsi"/>
          <w:b/>
          <w:sz w:val="26"/>
          <w:szCs w:val="26"/>
        </w:rPr>
        <w:t>CONDICIONES DEL PUESTO</w:t>
      </w:r>
    </w:p>
    <w:tbl>
      <w:tblPr>
        <w:tblStyle w:val="2"/>
        <w:tblpPr w:leftFromText="141" w:rightFromText="141" w:vertAnchor="text" w:horzAnchor="margin" w:tblpX="-147" w:tblpY="262"/>
        <w:tblOverlap w:val="never"/>
        <w:tblW w:w="102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02"/>
        <w:gridCol w:w="8505"/>
      </w:tblGrid>
      <w:tr w:rsidR="00595134" w:rsidRPr="00EC0540" w14:paraId="44D43BEF" w14:textId="77777777" w:rsidTr="0050738E">
        <w:trPr>
          <w:trHeight w:val="70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164C50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Nivel de supervisión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A4C76" w14:textId="77777777" w:rsidR="00595134" w:rsidRPr="006B40BF" w:rsidRDefault="00866FB6" w:rsidP="00586E93">
            <w:pPr>
              <w:pStyle w:val="Sinespaciado"/>
              <w:jc w:val="both"/>
              <w:rPr>
                <w:rFonts w:asciiTheme="minorHAnsi" w:hAnsiTheme="minorHAnsi" w:cstheme="minorHAnsi"/>
                <w:color w:val="FF0000"/>
              </w:rPr>
            </w:pPr>
            <w:permStart w:id="849955932" w:edGrp="everyone"/>
            <w:r w:rsidRPr="006B40BF">
              <w:rPr>
                <w:rFonts w:asciiTheme="minorHAnsi" w:hAnsiTheme="minorHAnsi" w:cstheme="minorHAnsi"/>
              </w:rPr>
              <w:t>Escribir quien es el jefe.</w:t>
            </w:r>
            <w:permEnd w:id="849955932"/>
          </w:p>
        </w:tc>
      </w:tr>
      <w:tr w:rsidR="00595134" w:rsidRPr="00EC0540" w14:paraId="1C2FE602" w14:textId="77777777" w:rsidTr="0050738E">
        <w:trPr>
          <w:trHeight w:val="64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D0C1D56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Complejidad del puesto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779FF" w14:textId="7120A251" w:rsidR="00EC633D" w:rsidRPr="006B40BF" w:rsidRDefault="00FC0F87" w:rsidP="00586E93">
            <w:pPr>
              <w:pStyle w:val="Sinespaciado"/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t>El puesto implica realizar tareas que requieren comprender el contexto, las normativas y los procesos de la organización, aplicando conocimientos técnicos o de gestión especializada. La persona asesora técnicamente dentro de su ámbito de acción, siguiendo las disposiciones establecidas. Toma decisiones con autonomía e iniciativa, siempre dentro de protocolos y pautas definidas, y bajo supervisión periódica de los resultados. Se relaciona con superiores, colegas y destinatarios internos y externos, pudiendo en casos excepcionales interactuar con autoridades.</w:t>
            </w:r>
          </w:p>
        </w:tc>
      </w:tr>
      <w:tr w:rsidR="00595134" w:rsidRPr="00EC0540" w14:paraId="13462402" w14:textId="77777777" w:rsidTr="0050738E">
        <w:trPr>
          <w:trHeight w:val="89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497A14E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hAnsiTheme="minorHAnsi" w:cstheme="minorHAnsi"/>
                <w:b/>
                <w:sz w:val="20"/>
                <w:szCs w:val="20"/>
              </w:rPr>
              <w:t>Condiciones de trabajo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43195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Horario laboral: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permStart w:id="701563787" w:edGrp="everyone"/>
            <w:r w:rsidRPr="00EC0540">
              <w:rPr>
                <w:rFonts w:asciiTheme="minorHAnsi" w:hAnsiTheme="minorHAnsi" w:cstheme="minorHAnsi"/>
              </w:rPr>
              <w:t>lunes a viernes de 7:00 a 15:00 hrs</w:t>
            </w:r>
            <w:permEnd w:id="701563787"/>
            <w:r w:rsidRPr="00EC0540">
              <w:rPr>
                <w:rFonts w:asciiTheme="minorHAnsi" w:hAnsiTheme="minorHAnsi" w:cstheme="minorHAnsi"/>
              </w:rPr>
              <w:t>.</w:t>
            </w:r>
          </w:p>
          <w:p w14:paraId="39BF11E6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Contrato por unidad de tiempo:</w:t>
            </w:r>
            <w:r w:rsidRPr="00EC0540">
              <w:rPr>
                <w:rFonts w:asciiTheme="minorHAnsi" w:hAnsiTheme="minorHAnsi" w:cstheme="minorHAnsi"/>
              </w:rPr>
              <w:t xml:space="preserve"> vigencia desde la firma del Contrato según Ejercicio Fiscal vigente.</w:t>
            </w:r>
          </w:p>
          <w:p w14:paraId="721E6644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Renovación del Contrato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EC0540">
              <w:rPr>
                <w:rFonts w:asciiTheme="minorHAnsi" w:hAnsiTheme="minorHAnsi" w:cstheme="minorHAnsi"/>
              </w:rPr>
              <w:t xml:space="preserve"> según disponibilidad presupuestaria, y resultado de Evaluación de Desempeño.</w:t>
            </w:r>
          </w:p>
        </w:tc>
      </w:tr>
    </w:tbl>
    <w:p w14:paraId="04E02A63" w14:textId="77777777" w:rsidR="00595134" w:rsidRDefault="00595134" w:rsidP="00595134"/>
    <w:p w14:paraId="26C6BA49" w14:textId="77777777" w:rsidR="00705D2B" w:rsidRDefault="00705D2B"/>
    <w:sectPr w:rsidR="00705D2B" w:rsidSect="00FB15EB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417" w:right="118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78700" w14:textId="77777777" w:rsidR="003E0189" w:rsidRDefault="003E0189">
      <w:pPr>
        <w:spacing w:after="0" w:line="240" w:lineRule="auto"/>
      </w:pPr>
      <w:r>
        <w:separator/>
      </w:r>
    </w:p>
  </w:endnote>
  <w:endnote w:type="continuationSeparator" w:id="0">
    <w:p w14:paraId="19491EF6" w14:textId="77777777" w:rsidR="003E0189" w:rsidRDefault="003E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CAD88" w14:textId="77777777" w:rsidR="0037025C" w:rsidRDefault="00595134" w:rsidP="004A0060">
    <w:pPr>
      <w:pStyle w:val="Piedepgina"/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CEA858" wp14:editId="3C1CFB68">
              <wp:simplePos x="0" y="0"/>
              <wp:positionH relativeFrom="margin">
                <wp:align>center</wp:align>
              </wp:positionH>
              <wp:positionV relativeFrom="paragraph">
                <wp:posOffset>36830</wp:posOffset>
              </wp:positionV>
              <wp:extent cx="5667375" cy="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73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B7D101" id="Conector recto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9pt" to="446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RUzAEAAP8DAAAOAAAAZHJzL2Uyb0RvYy54bWysU8tu2zAQvBfIPxC815JdxCkEyzk4SC5F&#10;Y6TtBzDU0iLAF5asJf99l5QtB22BokUvlJbcmd0ZLjf3ozXsCBi1dy1fLmrOwEnfaXdo+bevj+8/&#10;chaTcJ0w3kHLTxD5/fbm3WYIDax8700HyIjExWYILe9TCk1VRdmDFXHhAzg6VB6tSBTioepQDMRu&#10;TbWq63U1eOwCegkx0u7DdMi3hV8pkOlZqQiJmZZTb6msWNbXvFbbjWgOKEKv5bkN8Q9dWKEdFZ2p&#10;HkQS7DvqX6isluijV2khva28UlpC0UBqlvVPar70IkDRQubEMNsU/x+t/HzcI9Ndy1ecOWHpinZ0&#10;UTJ5ZJg/bJU9GkJsKHXn9niOYthjFjwqtPlLUthYfD3NvsKYmKTN2/X67sPdLWfyclZdgQFjegJv&#10;Wf5pudEuSxaNOH6KiYpR6iUlbxuX1+iN7h61MSXIwwI7g+wo6JrTuMwtE+5NFkUZWWUhU+vlL50M&#10;TKwvoMgGanZZqpcBvHIKKcGlC69xlJ1hijqYgfWfgef8DIUynH8DnhGlsndpBlvtPP6u+tUKNeVf&#10;HJh0ZwtefXcql1qsoSkrzp1fRB7jt3GBX9/t9gcAAAD//wMAUEsDBBQABgAIAAAAIQCmegk42wAA&#10;AAQBAAAPAAAAZHJzL2Rvd25yZXYueG1sTI9BS8NAFITvgv9heYIXsRsrKTVmUyTQSw9CGyket9nX&#10;bDD7NmS3Tfrv++pFj8MMM9/kq8l14oxDaD0peJklIJBqb1pqFHxV6+cliBA1Gd15QgUXDLAq7u9y&#10;nRk/0hbPu9gILqGQaQU2xj6TMtQWnQ4z3yOxd/SD05Hl0Egz6JHLXSfnSbKQTrfEC1b3WFqsf3Yn&#10;p+C7eXpd7yuqxjJ+Hhd2uuw3aanU48P08Q4i4hT/wnDDZ3QomOngT2SC6BTwkaggZXw2l2/zFMTh&#10;V8sil//hiysAAAD//wMAUEsBAi0AFAAGAAgAAAAhALaDOJL+AAAA4QEAABMAAAAAAAAAAAAAAAAA&#10;AAAAAFtDb250ZW50X1R5cGVzXS54bWxQSwECLQAUAAYACAAAACEAOP0h/9YAAACUAQAACwAAAAAA&#10;AAAAAAAAAAAvAQAAX3JlbHMvLnJlbHNQSwECLQAUAAYACAAAACEAxcYEVMwBAAD/AwAADgAAAAAA&#10;AAAAAAAAAAAuAgAAZHJzL2Uyb0RvYy54bWxQSwECLQAUAAYACAAAACEApnoJONsAAAAEAQAADwAA&#10;AAAAAAAAAAAAAAAmBAAAZHJzL2Rvd25yZXYueG1sUEsFBgAAAAAEAAQA8wAAAC4FAAAAAA==&#10;" strokecolor="black [3213]" strokeweight=".5pt">
              <v:stroke joinstyle="miter"/>
              <w10:wrap anchorx="margin"/>
            </v:line>
          </w:pict>
        </mc:Fallback>
      </mc:AlternateContent>
    </w:r>
  </w:p>
  <w:p w14:paraId="450A2A0D" w14:textId="6E5AAA02" w:rsidR="0037025C" w:rsidRPr="00587D38" w:rsidRDefault="00595134" w:rsidP="00E01E62">
    <w:pPr>
      <w:pStyle w:val="Encabezado"/>
      <w:tabs>
        <w:tab w:val="clear" w:pos="8504"/>
      </w:tabs>
      <w:jc w:val="center"/>
    </w:pPr>
    <w:r>
      <w:rPr>
        <w:rFonts w:ascii="Arial" w:hAnsi="Arial" w:cs="Arial"/>
        <w:b/>
        <w:color w:val="877653"/>
        <w:sz w:val="20"/>
      </w:rPr>
      <w:t xml:space="preserve">Cod: OEE_PEP_001_026_Vs0     </w:t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sdt>
      <w:sdtPr>
        <w:id w:val="1518574700"/>
        <w:docPartObj>
          <w:docPartGallery w:val="Page Numbers (Bottom of Page)"/>
          <w:docPartUnique/>
        </w:docPartObj>
      </w:sdtPr>
      <w:sdtEndPr/>
      <w:sdtContent>
        <w:sdt>
          <w:sdtPr>
            <w:id w:val="109491261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332A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332A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31FC00ED" w14:textId="77777777" w:rsidR="0037025C" w:rsidRDefault="004332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392A7" w14:textId="77777777" w:rsidR="003E0189" w:rsidRDefault="003E0189">
      <w:pPr>
        <w:spacing w:after="0" w:line="240" w:lineRule="auto"/>
      </w:pPr>
      <w:r>
        <w:separator/>
      </w:r>
    </w:p>
  </w:footnote>
  <w:footnote w:type="continuationSeparator" w:id="0">
    <w:p w14:paraId="3185DEF0" w14:textId="77777777" w:rsidR="003E0189" w:rsidRDefault="003E0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AC59C" w14:textId="77777777" w:rsidR="0037025C" w:rsidRDefault="004332A7">
    <w:pPr>
      <w:pStyle w:val="Encabezado"/>
    </w:pPr>
    <w:r>
      <w:rPr>
        <w:noProof/>
        <w:lang w:eastAsia="es-PY"/>
      </w:rPr>
      <w:pict w14:anchorId="3B995F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4" o:spid="_x0000_s2050" type="#_x0000_t75" style="position:absolute;margin-left:0;margin-top:0;width:203.55pt;height:181.1pt;z-index:-251659264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76185" w14:textId="5CBB6644" w:rsidR="006B4C47" w:rsidRPr="006B4C47" w:rsidRDefault="006B4C47" w:rsidP="006B4C47">
    <w:pPr>
      <w:tabs>
        <w:tab w:val="center" w:pos="4252"/>
        <w:tab w:val="left" w:pos="7155"/>
      </w:tabs>
      <w:spacing w:after="0" w:line="240" w:lineRule="auto"/>
    </w:pPr>
    <w:r w:rsidRPr="006B4C47">
      <w:rPr>
        <w:noProof/>
        <w:lang w:eastAsia="es-PY"/>
      </w:rPr>
      <w:drawing>
        <wp:anchor distT="0" distB="0" distL="114300" distR="114300" simplePos="0" relativeHeight="251661312" behindDoc="0" locked="0" layoutInCell="1" allowOverlap="1" wp14:anchorId="2DD85A1D" wp14:editId="6CADECB1">
          <wp:simplePos x="0" y="0"/>
          <wp:positionH relativeFrom="margin">
            <wp:posOffset>9525</wp:posOffset>
          </wp:positionH>
          <wp:positionV relativeFrom="margin">
            <wp:posOffset>-1079500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4C47">
      <w:rPr>
        <w:noProof/>
        <w:lang w:eastAsia="es-PY"/>
      </w:rPr>
      <w:drawing>
        <wp:anchor distT="0" distB="0" distL="114300" distR="114300" simplePos="0" relativeHeight="251663360" behindDoc="0" locked="0" layoutInCell="1" allowOverlap="1" wp14:anchorId="5A51087D" wp14:editId="4F34C2F8">
          <wp:simplePos x="0" y="0"/>
          <wp:positionH relativeFrom="margin">
            <wp:posOffset>5271135</wp:posOffset>
          </wp:positionH>
          <wp:positionV relativeFrom="paragraph">
            <wp:posOffset>-261788</wp:posOffset>
          </wp:positionV>
          <wp:extent cx="939115" cy="75057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911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4C47">
      <w:tab/>
    </w:r>
    <w:r w:rsidRPr="006B4C47">
      <w:tab/>
    </w:r>
    <w:r w:rsidRPr="006B4C47">
      <w:tab/>
    </w:r>
  </w:p>
  <w:p w14:paraId="04C526BA" w14:textId="25377CCC" w:rsidR="006B4C47" w:rsidRPr="006B4C47" w:rsidRDefault="006B4C47" w:rsidP="006B4C47">
    <w:pPr>
      <w:tabs>
        <w:tab w:val="left" w:pos="1230"/>
      </w:tabs>
      <w:spacing w:after="0" w:line="276" w:lineRule="auto"/>
      <w:rPr>
        <w:rFonts w:ascii="Gotham Black" w:hAnsi="Gotham Black"/>
      </w:rPr>
    </w:pPr>
    <w:r w:rsidRPr="006B4C47">
      <w:rPr>
        <w:rFonts w:ascii="Gotham Black" w:hAnsi="Gotham Black"/>
      </w:rPr>
      <w:tab/>
    </w:r>
  </w:p>
  <w:p w14:paraId="1A6B6758" w14:textId="77777777" w:rsidR="006B4C47" w:rsidRPr="006B4C47" w:rsidRDefault="006B4C47" w:rsidP="006B4C47">
    <w:pPr>
      <w:tabs>
        <w:tab w:val="center" w:pos="4252"/>
        <w:tab w:val="left" w:pos="7155"/>
        <w:tab w:val="right" w:pos="8504"/>
      </w:tabs>
      <w:spacing w:after="0" w:line="276" w:lineRule="auto"/>
      <w:rPr>
        <w:rFonts w:ascii="Gotham" w:hAnsi="Gotham"/>
      </w:rPr>
    </w:pPr>
  </w:p>
  <w:p w14:paraId="2568502B" w14:textId="77777777" w:rsidR="006B4C47" w:rsidRPr="006B4C47" w:rsidRDefault="006B4C47" w:rsidP="006B4C47">
    <w:pPr>
      <w:tabs>
        <w:tab w:val="center" w:pos="4252"/>
        <w:tab w:val="left" w:pos="7155"/>
      </w:tabs>
      <w:spacing w:after="0" w:line="276" w:lineRule="auto"/>
      <w:rPr>
        <w:rFonts w:ascii="Gotham" w:hAnsi="Gotham"/>
      </w:rPr>
    </w:pPr>
    <w:r w:rsidRPr="006B4C47">
      <w:rPr>
        <w:rFonts w:ascii="Gotham" w:hAnsi="Gotham"/>
        <w:noProof/>
        <w:lang w:eastAsia="es-P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344F64" wp14:editId="3AD69502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22935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522946F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9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LJ3gEAALwDAAAOAAAAZHJzL2Uyb0RvYy54bWysU8luGzEMvRfoPwi61+O4iJEOPM7BRnrp&#10;YqDpBzBaZgRog6h47L8vJTlumt6KzkEjkeIjH/m0uT85y44qoQl+4DeLJWfKiyCNHwf+8/Hhwx1n&#10;mMFLsMGrgZ8V8vvt+3ebOfZqFaZgpUqMQDz2cxz4lHPsuw7FpBzgIkTlyalDcpDpmMZOJpgJ3dlu&#10;tVyuuzkkGVMQCpGs++bk24qvtRL5u9aoMrMDp9pyXVNdn8rabTfQjwniZMSlDPiHKhwYT0mvUHvI&#10;wJ6T+QvKGZECBp0XIrguaG2EqhyIzc3yDZsfE0RVuVBzMF7bhP8PVnw7HhIzcuBrzjw4GtGOBiVy&#10;SCyVH1uXHs0Re7q684d0OWE8pEL4pJMrf6LCTrWv52tf1SkzQcb1avXp4y21X7z4ut+BMWH+rIJj&#10;ZTNwa3yhDD0cv2CmZHT15Uox+/BgrK1js57NBN6QgcSjLWRK4iLRQT9yBnYkVYqcKiIGa2SJLjh4&#10;xp1N7AgkDNKTDPMjlcuZBczkIA71q4H22X0Nst29LeYmGzKTuN6YqdwGXSv/I2WhsQecWkR1NSBn&#10;Mj0Ca9zA71rWxtv6UqmqMr40owyitb7snoI814l05UQSqUkvci4afH2m/etHt/0FAAD//wMAUEsD&#10;BBQABgAIAAAAIQCQUwLN1wAAAAQBAAAPAAAAZHJzL2Rvd25yZXYueG1sTI/BTsMwEETvSPyDtUjc&#10;WjuIVk2IUyEkxJmWQ4/beEkC8TqK3Tbh61m4wPFpVjNvy+3ke3WmMXaBLWRLA4q4Dq7jxsLb/nmx&#10;ARUTssM+MFmYKcK2ur4qsXDhwq903qVGSQnHAi20KQ2F1rFuyWNchoFYsvcwekyCY6PdiBcp972+&#10;M2atPXYsCy0O9NRS/bk7eQvE6ya+fOzzg+HV18rE+T6fZmtvb6bHB1CJpvR3DD/6og6VOB3DiV1U&#10;vQV5JFlYZKAkzDeZ8PGXdVXq//LVNwAAAP//AwBQSwECLQAUAAYACAAAACEAtoM4kv4AAADhAQAA&#10;EwAAAAAAAAAAAAAAAAAAAAAAW0NvbnRlbnRfVHlwZXNdLnhtbFBLAQItABQABgAIAAAAIQA4/SH/&#10;1gAAAJQBAAALAAAAAAAAAAAAAAAAAC8BAABfcmVscy8ucmVsc1BLAQItABQABgAIAAAAIQCgk+LJ&#10;3gEAALwDAAAOAAAAAAAAAAAAAAAAAC4CAABkcnMvZTJvRG9jLnhtbFBLAQItABQABgAIAAAAIQCQ&#10;UwLN1wAAAAQBAAAPAAAAAAAAAAAAAAAAADgEAABkcnMvZG93bnJldi54bWxQSwUGAAAAAAQABADz&#10;AAAAPAUAAAAA&#10;" strokecolor="#7f7f7f" strokeweight=".5pt">
              <v:stroke joinstyle="miter"/>
              <w10:wrap anchorx="margin"/>
            </v:line>
          </w:pict>
        </mc:Fallback>
      </mc:AlternateContent>
    </w:r>
  </w:p>
  <w:p w14:paraId="42C5FB34" w14:textId="77777777" w:rsidR="00223595" w:rsidRDefault="004332A7" w:rsidP="006B4C47">
    <w:pPr>
      <w:pStyle w:val="Encabezado"/>
    </w:pPr>
  </w:p>
  <w:p w14:paraId="4042C365" w14:textId="77777777" w:rsidR="00AA132A" w:rsidRDefault="004332A7">
    <w:pPr>
      <w:pStyle w:val="Encabezado"/>
    </w:pPr>
    <w:r>
      <w:rPr>
        <w:noProof/>
        <w:lang w:eastAsia="es-PY"/>
      </w:rPr>
      <w:pict w14:anchorId="4C002D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5" o:spid="_x0000_s2051" type="#_x0000_t75" style="position:absolute;margin-left:0;margin-top:0;width:203.55pt;height:181.1pt;z-index:-251658240;mso-position-horizontal:center;mso-position-horizontal-relative:margin;mso-position-vertical:center;mso-position-vertical-relative:margin" o:allowincell="f">
          <v:imagedata r:id="rId3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D03D5" w14:textId="77777777" w:rsidR="0037025C" w:rsidRDefault="004332A7">
    <w:pPr>
      <w:pStyle w:val="Encabezado"/>
    </w:pPr>
    <w:r>
      <w:rPr>
        <w:noProof/>
        <w:lang w:eastAsia="es-PY"/>
      </w:rPr>
      <w:pict w14:anchorId="3EE58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3" o:spid="_x0000_s2049" type="#_x0000_t75" style="position:absolute;margin-left:0;margin-top:0;width:203.55pt;height:181.1pt;z-index:-251657216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A4DA0"/>
    <w:multiLevelType w:val="hybridMultilevel"/>
    <w:tmpl w:val="984409C4"/>
    <w:lvl w:ilvl="0" w:tplc="7548AAE4">
      <w:start w:val="3"/>
      <w:numFmt w:val="bullet"/>
      <w:lvlText w:val=""/>
      <w:lvlJc w:val="left"/>
      <w:pPr>
        <w:ind w:left="510" w:hanging="360"/>
      </w:pPr>
      <w:rPr>
        <w:rFonts w:ascii="Symbol" w:eastAsia="Calibri" w:hAnsi="Symbol" w:cstheme="minorHAnsi" w:hint="default"/>
      </w:rPr>
    </w:lvl>
    <w:lvl w:ilvl="1" w:tplc="3C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A/IjZOCRtgiZdsRMGgJJt//V02vkQIZNg5qWG7c9ef8Qj2qDQ1Rxh2XdqnStnyZOHq67nvTKz+2VqSkxdeEEQ==" w:salt="VycUF1izq6xSRGIGKyb0Yg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34"/>
    <w:rsid w:val="00042A96"/>
    <w:rsid w:val="000A54AF"/>
    <w:rsid w:val="00212533"/>
    <w:rsid w:val="00233317"/>
    <w:rsid w:val="002929E6"/>
    <w:rsid w:val="0037697C"/>
    <w:rsid w:val="003E0189"/>
    <w:rsid w:val="003E24C8"/>
    <w:rsid w:val="004332A7"/>
    <w:rsid w:val="004B4AE2"/>
    <w:rsid w:val="004B5F5C"/>
    <w:rsid w:val="004E1235"/>
    <w:rsid w:val="004E2207"/>
    <w:rsid w:val="005164F2"/>
    <w:rsid w:val="00586E93"/>
    <w:rsid w:val="00595134"/>
    <w:rsid w:val="005C765F"/>
    <w:rsid w:val="005D668D"/>
    <w:rsid w:val="0063066B"/>
    <w:rsid w:val="006B2EE0"/>
    <w:rsid w:val="006B40BF"/>
    <w:rsid w:val="006B4C47"/>
    <w:rsid w:val="006F1911"/>
    <w:rsid w:val="00705D2B"/>
    <w:rsid w:val="00754A96"/>
    <w:rsid w:val="007553A2"/>
    <w:rsid w:val="008016B9"/>
    <w:rsid w:val="00844985"/>
    <w:rsid w:val="00866FB6"/>
    <w:rsid w:val="0090790F"/>
    <w:rsid w:val="00925094"/>
    <w:rsid w:val="00A65BA1"/>
    <w:rsid w:val="00B217F7"/>
    <w:rsid w:val="00B44543"/>
    <w:rsid w:val="00C16B1D"/>
    <w:rsid w:val="00C44E44"/>
    <w:rsid w:val="00CA770A"/>
    <w:rsid w:val="00DC320E"/>
    <w:rsid w:val="00E0008D"/>
    <w:rsid w:val="00E0062F"/>
    <w:rsid w:val="00E55D5C"/>
    <w:rsid w:val="00E63BE0"/>
    <w:rsid w:val="00EC0D18"/>
    <w:rsid w:val="00EC633D"/>
    <w:rsid w:val="00F1295D"/>
    <w:rsid w:val="00FC0F87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BE965E"/>
  <w15:chartTrackingRefBased/>
  <w15:docId w15:val="{6661E45A-B571-4677-B8E2-AAA756F1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134"/>
    <w:rPr>
      <w:rFonts w:ascii="Calibri" w:eastAsia="Calibri" w:hAnsi="Calibri" w:cs="Times New Roman"/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34"/>
    <w:rPr>
      <w:rFonts w:ascii="Calibri" w:eastAsia="Calibri" w:hAnsi="Calibri" w:cs="Times New Roman"/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34"/>
    <w:rPr>
      <w:rFonts w:ascii="Calibri" w:eastAsia="Calibri" w:hAnsi="Calibri" w:cs="Times New Roman"/>
      <w:lang w:val="es-PY"/>
    </w:rPr>
  </w:style>
  <w:style w:type="character" w:styleId="Textodelmarcadordeposicin">
    <w:name w:val="Placeholder Text"/>
    <w:uiPriority w:val="99"/>
    <w:semiHidden/>
    <w:rsid w:val="00595134"/>
    <w:rPr>
      <w:color w:val="808080"/>
    </w:rPr>
  </w:style>
  <w:style w:type="table" w:styleId="Tablaconcuadrcula">
    <w:name w:val="Table Grid"/>
    <w:basedOn w:val="Tablanormal"/>
    <w:uiPriority w:val="39"/>
    <w:rsid w:val="0059513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595134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5951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5134"/>
    <w:rPr>
      <w:rFonts w:ascii="Calibri" w:eastAsia="Calibri" w:hAnsi="Calibri" w:cs="Times New Roman"/>
      <w:sz w:val="20"/>
      <w:szCs w:val="20"/>
      <w:lang w:val="es-PY"/>
    </w:rPr>
  </w:style>
  <w:style w:type="paragraph" w:customStyle="1" w:styleId="TableParagraph">
    <w:name w:val="Table Paragraph"/>
    <w:basedOn w:val="Normal"/>
    <w:uiPriority w:val="1"/>
    <w:qFormat/>
    <w:rsid w:val="00595134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595134"/>
    <w:rPr>
      <w:rFonts w:ascii="Calibri" w:eastAsia="Calibri" w:hAnsi="Calibri" w:cs="Times New Roman"/>
      <w:lang w:val="es-PY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95134"/>
    <w:rPr>
      <w:rFonts w:ascii="Calibri" w:eastAsia="Calibri" w:hAnsi="Calibri" w:cs="Calibri"/>
      <w:lang w:val="es-PY"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TableNormal1">
    <w:name w:val="Table Normal1"/>
    <w:uiPriority w:val="2"/>
    <w:qFormat/>
    <w:rsid w:val="00595134"/>
    <w:rPr>
      <w:rFonts w:ascii="Calibri" w:eastAsia="Calibri" w:hAnsi="Calibri" w:cs="Calibri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inespaciado">
    <w:name w:val="No Spacing"/>
    <w:uiPriority w:val="1"/>
    <w:qFormat/>
    <w:rsid w:val="00595134"/>
    <w:pPr>
      <w:spacing w:after="0" w:line="240" w:lineRule="auto"/>
    </w:pPr>
    <w:rPr>
      <w:rFonts w:ascii="Calibri" w:eastAsia="Calibri" w:hAnsi="Calibri" w:cs="Calibri"/>
      <w:lang w:val="es-PY"/>
    </w:rPr>
  </w:style>
  <w:style w:type="character" w:styleId="Refdecomentario">
    <w:name w:val="annotation reference"/>
    <w:basedOn w:val="Fuentedeprrafopredeter"/>
    <w:uiPriority w:val="99"/>
    <w:semiHidden/>
    <w:unhideWhenUsed/>
    <w:rsid w:val="00EC633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63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633D"/>
    <w:rPr>
      <w:rFonts w:ascii="Calibri" w:eastAsia="Calibri" w:hAnsi="Calibri" w:cs="Times New Roman"/>
      <w:b/>
      <w:bCs/>
      <w:sz w:val="20"/>
      <w:szCs w:val="20"/>
      <w:lang w:val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6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33D"/>
    <w:rPr>
      <w:rFonts w:ascii="Segoe UI" w:eastAsia="Calibri" w:hAnsi="Segoe UI" w:cs="Segoe UI"/>
      <w:sz w:val="18"/>
      <w:szCs w:val="18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CBECA0D7F54CCABDE1040EE36D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A9752-E0A0-44F6-B714-FE394AD99DD8}"/>
      </w:docPartPr>
      <w:docPartBody>
        <w:p w:rsidR="00586B9E" w:rsidRDefault="00C915B8" w:rsidP="00C915B8">
          <w:pPr>
            <w:pStyle w:val="06CBECA0D7F54CCABDE1040EE36D00AB"/>
          </w:pPr>
          <w:r w:rsidRPr="00783B4C">
            <w:rPr>
              <w:rStyle w:val="Textodelmarcadordeposicin"/>
            </w:rPr>
            <w:t>Elija un elemento.</w:t>
          </w:r>
        </w:p>
      </w:docPartBody>
    </w:docPart>
    <w:docPart>
      <w:docPartPr>
        <w:name w:val="30ABB4E3F273424FB66CFDE1FCE12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D0365-7746-495B-B275-3C77A3DD6CE5}"/>
      </w:docPartPr>
      <w:docPartBody>
        <w:p w:rsidR="00905C14" w:rsidRDefault="00376701" w:rsidP="00376701">
          <w:pPr>
            <w:pStyle w:val="30ABB4E3F273424FB66CFDE1FCE124B0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B8"/>
    <w:rsid w:val="00130AEB"/>
    <w:rsid w:val="001B7281"/>
    <w:rsid w:val="00376701"/>
    <w:rsid w:val="00465DEC"/>
    <w:rsid w:val="0055552C"/>
    <w:rsid w:val="00586B9E"/>
    <w:rsid w:val="00621146"/>
    <w:rsid w:val="006E6E80"/>
    <w:rsid w:val="00905C14"/>
    <w:rsid w:val="00927F64"/>
    <w:rsid w:val="00AD67B6"/>
    <w:rsid w:val="00C11BF5"/>
    <w:rsid w:val="00C915B8"/>
    <w:rsid w:val="00E442DC"/>
    <w:rsid w:val="00F2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76701"/>
  </w:style>
  <w:style w:type="paragraph" w:customStyle="1" w:styleId="06CBECA0D7F54CCABDE1040EE36D00AB">
    <w:name w:val="06CBECA0D7F54CCABDE1040EE36D00AB"/>
    <w:rsid w:val="00C915B8"/>
  </w:style>
  <w:style w:type="paragraph" w:customStyle="1" w:styleId="A4796F2F30B54DC1BE71F6D9E40E42A6">
    <w:name w:val="A4796F2F30B54DC1BE71F6D9E40E42A6"/>
    <w:rsid w:val="00465DEC"/>
    <w:rPr>
      <w:lang w:val="es-PY" w:eastAsia="es-PY"/>
    </w:rPr>
  </w:style>
  <w:style w:type="paragraph" w:customStyle="1" w:styleId="0327BD66A2B546CE90FCC646A669D909">
    <w:name w:val="0327BD66A2B546CE90FCC646A669D909"/>
    <w:rsid w:val="00C11BF5"/>
    <w:rPr>
      <w:lang w:val="es-PY" w:eastAsia="es-PY"/>
    </w:rPr>
  </w:style>
  <w:style w:type="paragraph" w:customStyle="1" w:styleId="2AFDF243A4B541A98FE674242BA3E3A7">
    <w:name w:val="2AFDF243A4B541A98FE674242BA3E3A7"/>
    <w:rsid w:val="00621146"/>
    <w:rPr>
      <w:lang w:val="es-PY" w:eastAsia="es-PY"/>
    </w:rPr>
  </w:style>
  <w:style w:type="paragraph" w:customStyle="1" w:styleId="94FFE3A2C6F042CB92265F50C8663997">
    <w:name w:val="94FFE3A2C6F042CB92265F50C8663997"/>
    <w:rsid w:val="006E6E80"/>
    <w:rPr>
      <w:lang w:val="es-PY" w:eastAsia="es-PY"/>
    </w:rPr>
  </w:style>
  <w:style w:type="paragraph" w:customStyle="1" w:styleId="C6765D5D89B940E3BC08FD4BC575DB7B">
    <w:name w:val="C6765D5D89B940E3BC08FD4BC575DB7B"/>
    <w:rsid w:val="00130AEB"/>
    <w:rPr>
      <w:lang w:val="es-PY" w:eastAsia="es-PY"/>
    </w:rPr>
  </w:style>
  <w:style w:type="paragraph" w:customStyle="1" w:styleId="4A88187379054457B68ABBE387D32D54">
    <w:name w:val="4A88187379054457B68ABBE387D32D54"/>
    <w:rsid w:val="00130AEB"/>
    <w:rPr>
      <w:lang w:val="es-PY" w:eastAsia="es-PY"/>
    </w:rPr>
  </w:style>
  <w:style w:type="paragraph" w:customStyle="1" w:styleId="8CE34084E1B3406599CC4AF5E7DF6426">
    <w:name w:val="8CE34084E1B3406599CC4AF5E7DF6426"/>
    <w:rsid w:val="00130AEB"/>
    <w:rPr>
      <w:lang w:val="es-PY" w:eastAsia="es-PY"/>
    </w:rPr>
  </w:style>
  <w:style w:type="paragraph" w:customStyle="1" w:styleId="30ABB4E3F273424FB66CFDE1FCE124B0">
    <w:name w:val="30ABB4E3F273424FB66CFDE1FCE124B0"/>
    <w:rsid w:val="00376701"/>
    <w:rPr>
      <w:lang w:val="es-PY" w:eastAsia="es-P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612</Words>
  <Characters>3369</Characters>
  <Application>Microsoft Office Word</Application>
  <DocSecurity>8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Jimenez</dc:creator>
  <cp:keywords/>
  <dc:description/>
  <cp:lastModifiedBy>Leslie Monges</cp:lastModifiedBy>
  <cp:revision>39</cp:revision>
  <dcterms:created xsi:type="dcterms:W3CDTF">2026-01-23T14:14:00Z</dcterms:created>
  <dcterms:modified xsi:type="dcterms:W3CDTF">2026-02-26T19:39:00Z</dcterms:modified>
</cp:coreProperties>
</file>