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9AB89" w14:textId="472AEF46" w:rsidR="009877CE" w:rsidRPr="00FC73BF" w:rsidRDefault="009877CE" w:rsidP="00230EDF">
      <w:pPr>
        <w:spacing w:after="0" w:line="240" w:lineRule="auto"/>
        <w:ind w:left="426" w:right="79"/>
        <w:jc w:val="right"/>
      </w:pPr>
      <w:r w:rsidRPr="00FC73BF">
        <w:rPr>
          <w:b/>
        </w:rPr>
        <w:t xml:space="preserve">    </w:t>
      </w:r>
      <w:r w:rsidR="00140480" w:rsidRPr="00FC73BF">
        <w:rPr>
          <w:b/>
        </w:rPr>
        <w:t xml:space="preserve">    </w:t>
      </w:r>
      <w:r w:rsidR="00DC1859">
        <w:rPr>
          <w:b/>
        </w:rPr>
        <w:t xml:space="preserve">  </w:t>
      </w:r>
      <w:r w:rsidRPr="00EF0C9F">
        <w:rPr>
          <w:highlight w:val="yellow"/>
        </w:rPr>
        <w:t>Asunción,</w:t>
      </w:r>
      <w:r w:rsidR="009C3717">
        <w:rPr>
          <w:highlight w:val="yellow"/>
        </w:rPr>
        <w:t xml:space="preserve"> xx de </w:t>
      </w:r>
      <w:proofErr w:type="spellStart"/>
      <w:r w:rsidR="009C3717">
        <w:rPr>
          <w:highlight w:val="yellow"/>
        </w:rPr>
        <w:t>xxxxxx</w:t>
      </w:r>
      <w:proofErr w:type="spellEnd"/>
      <w:r w:rsidR="009C3717">
        <w:rPr>
          <w:highlight w:val="yellow"/>
        </w:rPr>
        <w:t xml:space="preserve"> </w:t>
      </w:r>
      <w:r w:rsidRPr="00EF0C9F">
        <w:rPr>
          <w:highlight w:val="yellow"/>
        </w:rPr>
        <w:t>de 2026</w:t>
      </w:r>
    </w:p>
    <w:p w14:paraId="611688C6" w14:textId="77777777" w:rsidR="009877CE" w:rsidRPr="00FC73BF" w:rsidRDefault="009877CE" w:rsidP="00230EDF">
      <w:pPr>
        <w:spacing w:after="0" w:line="240" w:lineRule="auto"/>
        <w:ind w:left="426" w:right="0" w:firstLine="0"/>
      </w:pPr>
      <w:r w:rsidRPr="00FC73BF">
        <w:rPr>
          <w:b/>
        </w:rPr>
        <w:t xml:space="preserve"> </w:t>
      </w:r>
    </w:p>
    <w:p w14:paraId="6685E40F" w14:textId="6CF5C3FD" w:rsidR="00C2540C" w:rsidRDefault="00C22CF9" w:rsidP="00C2540C">
      <w:pPr>
        <w:tabs>
          <w:tab w:val="left" w:pos="284"/>
          <w:tab w:val="left" w:pos="3478"/>
        </w:tabs>
        <w:spacing w:after="0" w:line="240" w:lineRule="auto"/>
        <w:ind w:right="79"/>
      </w:pPr>
      <w:r w:rsidRPr="00FC73BF">
        <w:rPr>
          <w:b/>
        </w:rPr>
        <w:tab/>
        <w:t xml:space="preserve">     </w:t>
      </w:r>
      <w:r w:rsidR="00055F1E" w:rsidRPr="00FC73BF">
        <w:rPr>
          <w:b/>
        </w:rPr>
        <w:t xml:space="preserve">  </w:t>
      </w:r>
      <w:r w:rsidR="00C2540C" w:rsidRPr="00C2540C">
        <w:rPr>
          <w:b/>
        </w:rPr>
        <w:t>VISTO</w:t>
      </w:r>
      <w:r w:rsidR="00C2540C" w:rsidRPr="00C2540C">
        <w:t xml:space="preserve">: </w:t>
      </w:r>
    </w:p>
    <w:p w14:paraId="2B6CA923" w14:textId="77777777" w:rsidR="0020699C" w:rsidRPr="00C2540C" w:rsidRDefault="0020699C" w:rsidP="00C2540C">
      <w:pPr>
        <w:tabs>
          <w:tab w:val="left" w:pos="284"/>
          <w:tab w:val="left" w:pos="3478"/>
        </w:tabs>
        <w:spacing w:after="0" w:line="240" w:lineRule="auto"/>
        <w:ind w:right="79"/>
      </w:pPr>
    </w:p>
    <w:p w14:paraId="7A9AC811" w14:textId="2A674497" w:rsidR="00431591" w:rsidRDefault="00C2540C" w:rsidP="00C2540C">
      <w:pPr>
        <w:spacing w:after="0" w:line="240" w:lineRule="auto"/>
        <w:ind w:left="426" w:right="0" w:firstLine="0"/>
      </w:pPr>
      <w:r w:rsidRPr="00C2540C">
        <w:t>La Ley Nº 7445/2025 “De la Función Pública y del Servicio Civil”;</w:t>
      </w:r>
    </w:p>
    <w:p w14:paraId="56BF1C7C" w14:textId="7CB4B3C2" w:rsidR="006C043B" w:rsidRDefault="006C043B" w:rsidP="00C2540C">
      <w:pPr>
        <w:spacing w:after="0" w:line="240" w:lineRule="auto"/>
        <w:ind w:left="426" w:right="0" w:firstLine="0"/>
      </w:pPr>
    </w:p>
    <w:p w14:paraId="3B611D33" w14:textId="1DE2D4CE" w:rsidR="006C043B" w:rsidRDefault="006C043B" w:rsidP="00C2540C">
      <w:pPr>
        <w:spacing w:after="0" w:line="240" w:lineRule="auto"/>
        <w:ind w:left="426" w:right="0" w:firstLine="0"/>
      </w:pPr>
      <w:r w:rsidRPr="00C2540C">
        <w:t>La Resolución VCHGO N° 33/2026 “Por la cual se aprueba el Reglamento General de Selección para el ingreso y la progresión de las Instituciones Públicas del ámbito del Poder Ejecutivo”</w:t>
      </w:r>
      <w:r w:rsidR="008D355A">
        <w:t>;</w:t>
      </w:r>
    </w:p>
    <w:p w14:paraId="335D06F6" w14:textId="12E0CEBB" w:rsidR="00AF7E53" w:rsidRDefault="00AF7E53" w:rsidP="00C2540C">
      <w:pPr>
        <w:spacing w:after="0" w:line="240" w:lineRule="auto"/>
        <w:ind w:left="426" w:right="0" w:firstLine="0"/>
      </w:pPr>
    </w:p>
    <w:p w14:paraId="55679AB9" w14:textId="69471B32" w:rsidR="00AF7E53" w:rsidRDefault="008D355A" w:rsidP="00AF7E53">
      <w:pPr>
        <w:spacing w:after="0" w:line="240" w:lineRule="auto"/>
        <w:ind w:left="426" w:right="0" w:firstLine="0"/>
      </w:pPr>
      <w:r>
        <w:t xml:space="preserve">La Resolución MEF </w:t>
      </w:r>
      <w:r w:rsidR="00AF7E53">
        <w:t>N° 166</w:t>
      </w:r>
      <w:r w:rsidR="00AF7E53" w:rsidRPr="00C2540C">
        <w:t>/2026</w:t>
      </w:r>
      <w:r w:rsidR="00AF7E53">
        <w:t xml:space="preserve"> “Por la cual se establece la estructura y clasificación de cargos, la tabla de rangos salariales y determinadas disposiciones del régimen salarial”</w:t>
      </w:r>
      <w:r>
        <w:t>;</w:t>
      </w:r>
    </w:p>
    <w:p w14:paraId="398AFE73" w14:textId="48618E35" w:rsidR="00C2540C" w:rsidRPr="00C2540C" w:rsidRDefault="00C2540C" w:rsidP="00C2540C">
      <w:pPr>
        <w:spacing w:after="0" w:line="240" w:lineRule="auto"/>
        <w:ind w:left="426" w:right="0" w:firstLine="0"/>
      </w:pPr>
    </w:p>
    <w:p w14:paraId="77329C7A" w14:textId="3C09DAD2" w:rsidR="009877CE" w:rsidRDefault="002279CC" w:rsidP="00C2540C">
      <w:pPr>
        <w:spacing w:after="0" w:line="240" w:lineRule="auto"/>
        <w:ind w:left="426" w:right="0" w:firstLine="0"/>
        <w:rPr>
          <w:color w:val="auto"/>
        </w:rPr>
      </w:pPr>
      <w:r>
        <w:t xml:space="preserve">El Manual Operativo </w:t>
      </w:r>
      <w:r w:rsidR="008D355A">
        <w:t xml:space="preserve">emitido </w:t>
      </w:r>
      <w:r w:rsidR="00AC1695" w:rsidRPr="00AC1695">
        <w:t>para la implementación de la fase inicial de la carrera del servicio civil</w:t>
      </w:r>
      <w:r w:rsidR="00C2540C" w:rsidRPr="00C2540C">
        <w:t>; y</w:t>
      </w:r>
      <w:r w:rsidR="009877CE" w:rsidRPr="00FC73BF">
        <w:rPr>
          <w:color w:val="auto"/>
        </w:rPr>
        <w:t xml:space="preserve"> </w:t>
      </w:r>
    </w:p>
    <w:p w14:paraId="159C4E25" w14:textId="77777777" w:rsidR="00C2540C" w:rsidRPr="00FC73BF" w:rsidRDefault="00C2540C" w:rsidP="00C2540C">
      <w:pPr>
        <w:spacing w:after="0" w:line="240" w:lineRule="auto"/>
        <w:ind w:left="426" w:right="0" w:firstLine="0"/>
        <w:rPr>
          <w:color w:val="auto"/>
        </w:rPr>
      </w:pPr>
    </w:p>
    <w:p w14:paraId="30A1C34B" w14:textId="77777777" w:rsidR="0008311C" w:rsidRPr="00FC73BF" w:rsidRDefault="009877CE" w:rsidP="00230EDF">
      <w:pPr>
        <w:spacing w:after="0" w:line="240" w:lineRule="auto"/>
        <w:ind w:left="426" w:right="79"/>
      </w:pPr>
      <w:r w:rsidRPr="00FC73BF">
        <w:rPr>
          <w:b/>
        </w:rPr>
        <w:t>CONSIDERANDO:</w:t>
      </w:r>
    </w:p>
    <w:p w14:paraId="42CAC9A3" w14:textId="60DFBCEC" w:rsidR="00613BAD" w:rsidRPr="00FC73BF" w:rsidRDefault="0008311C" w:rsidP="00C2540C">
      <w:pPr>
        <w:spacing w:after="0" w:line="240" w:lineRule="auto"/>
        <w:ind w:left="426" w:right="33"/>
      </w:pPr>
      <w:r w:rsidRPr="00FC73BF">
        <w:rPr>
          <w:b/>
        </w:rPr>
        <w:tab/>
      </w:r>
      <w:r w:rsidRPr="00FC73BF">
        <w:rPr>
          <w:b/>
        </w:rPr>
        <w:tab/>
      </w:r>
      <w:r w:rsidRPr="00FC73BF">
        <w:rPr>
          <w:b/>
        </w:rPr>
        <w:tab/>
      </w:r>
    </w:p>
    <w:p w14:paraId="43B7D423" w14:textId="462908B2" w:rsidR="00C2540C" w:rsidRPr="005B2871" w:rsidRDefault="001A7D92" w:rsidP="00C2540C">
      <w:pPr>
        <w:spacing w:after="0" w:line="240" w:lineRule="auto"/>
        <w:ind w:left="426" w:right="33" w:firstLine="0"/>
      </w:pPr>
      <w:r w:rsidRPr="005B2871">
        <w:rPr>
          <w:bCs/>
        </w:rPr>
        <w:t>Que, el artículo 1° de la Ley N° 7445/2025</w:t>
      </w:r>
      <w:r w:rsidRPr="005B2871">
        <w:t xml:space="preserve"> admite la competencia regulatoria </w:t>
      </w:r>
      <w:r w:rsidR="008D355A" w:rsidRPr="005B2871">
        <w:t xml:space="preserve">del MEF </w:t>
      </w:r>
      <w:r w:rsidRPr="005B2871">
        <w:t>en mat</w:t>
      </w:r>
      <w:r w:rsidR="008D355A">
        <w:t xml:space="preserve">eria de función pública </w:t>
      </w:r>
      <w:r w:rsidRPr="005B2871">
        <w:t>sobre las instituciones que se encuentran en el ámbito del Poder Ejecutivo. Asimismo, reconoce la competencia regulatoria de las instituciones públicas con autonomía constitucional en esta materia, que no se encuentren dentro del ámbito del Poder Ejecutivo</w:t>
      </w:r>
      <w:r w:rsidR="00C2540C" w:rsidRPr="005B2871">
        <w:t>.</w:t>
      </w:r>
    </w:p>
    <w:p w14:paraId="6C2F764F" w14:textId="77777777" w:rsidR="00C2540C" w:rsidRPr="00C2540C" w:rsidRDefault="00C2540C" w:rsidP="00C2540C">
      <w:pPr>
        <w:spacing w:after="0" w:line="240" w:lineRule="auto"/>
        <w:ind w:left="426" w:right="33" w:firstLine="0"/>
      </w:pPr>
    </w:p>
    <w:p w14:paraId="7E5216B5" w14:textId="69A3D489" w:rsidR="00C2540C" w:rsidRDefault="00C2540C" w:rsidP="00C2540C">
      <w:pPr>
        <w:spacing w:after="0" w:line="240" w:lineRule="auto"/>
        <w:ind w:left="426" w:right="33" w:firstLine="0"/>
      </w:pPr>
      <w:r w:rsidRPr="00C2540C">
        <w:t xml:space="preserve">Que, el artículo 2 de la ley Nº 7445/2025 dispone: </w:t>
      </w:r>
      <w:r w:rsidRPr="008D355A">
        <w:rPr>
          <w:i/>
        </w:rPr>
        <w:t>“…La finalidad</w:t>
      </w:r>
      <w:r w:rsidRPr="00C2540C">
        <w:rPr>
          <w:i/>
        </w:rPr>
        <w:t xml:space="preserve"> de la presente ley es promover la profesionalización de los servidores públicos para lograr mayores niveles de eficiencia y eficacia en las instituciones públicas promoviendo el desarrollo de los servidores públicos que lo integran, con la misión de ofrecer servicios oportunos y de calidad respetando derechos laborales y principios administrativos</w:t>
      </w:r>
      <w:r w:rsidRPr="00C2540C">
        <w:t>”</w:t>
      </w:r>
      <w:r>
        <w:t>.</w:t>
      </w:r>
    </w:p>
    <w:p w14:paraId="5C701B57" w14:textId="2719E938" w:rsidR="00C2540C" w:rsidRDefault="00C2540C" w:rsidP="00C2540C">
      <w:pPr>
        <w:spacing w:after="0" w:line="240" w:lineRule="auto"/>
        <w:ind w:left="426" w:right="33" w:firstLine="0"/>
      </w:pPr>
    </w:p>
    <w:p w14:paraId="618D4ECF" w14:textId="29B1C253" w:rsidR="008D1FF7" w:rsidRDefault="00C2540C" w:rsidP="008D1FF7">
      <w:pPr>
        <w:spacing w:after="0" w:line="240" w:lineRule="auto"/>
        <w:ind w:left="426" w:right="33" w:firstLine="0"/>
      </w:pPr>
      <w:r w:rsidRPr="00C2540C">
        <w:t xml:space="preserve">Que, el artículo </w:t>
      </w:r>
      <w:r w:rsidR="00F634E7">
        <w:t>94</w:t>
      </w:r>
      <w:r w:rsidRPr="00C2540C">
        <w:t xml:space="preserve"> de la ley Nº 7445/2025</w:t>
      </w:r>
      <w:r w:rsidR="00927B41">
        <w:t xml:space="preserve"> establece: </w:t>
      </w:r>
      <w:r w:rsidR="00927B41" w:rsidRPr="008D355A">
        <w:rPr>
          <w:i/>
        </w:rPr>
        <w:t>“</w:t>
      </w:r>
      <w:r w:rsidRPr="008D355A">
        <w:rPr>
          <w:i/>
        </w:rPr>
        <w:t>...</w:t>
      </w:r>
      <w:r w:rsidR="00927B41" w:rsidRPr="008D355A">
        <w:rPr>
          <w:rStyle w:val="Ttulo1Car"/>
          <w:i/>
        </w:rPr>
        <w:t xml:space="preserve"> </w:t>
      </w:r>
      <w:r w:rsidR="00927B41" w:rsidRPr="008D355A">
        <w:rPr>
          <w:i/>
        </w:rPr>
        <w:t>La</w:t>
      </w:r>
      <w:r w:rsidR="00927B41" w:rsidRPr="00927B41">
        <w:rPr>
          <w:i/>
        </w:rPr>
        <w:t xml:space="preserve"> carrera del servicio civil se organiza de forma jerárquica en grupos ocupacionales, cargos, puestos, niveles y grados, cuyas definiciones se encuentran desarrolladas en la presente ley y en la reglamentación a ser emitida por la autoridad en materia de función pública correspondiente</w:t>
      </w:r>
      <w:r w:rsidRPr="00C2540C">
        <w:rPr>
          <w:i/>
        </w:rPr>
        <w:t>.</w:t>
      </w:r>
      <w:r w:rsidRPr="00C2540C">
        <w:t>”</w:t>
      </w:r>
    </w:p>
    <w:p w14:paraId="2378BA2E" w14:textId="698B29E2" w:rsidR="00731343" w:rsidRDefault="00731343" w:rsidP="008D1FF7">
      <w:pPr>
        <w:spacing w:after="0" w:line="240" w:lineRule="auto"/>
        <w:ind w:left="426" w:right="33" w:firstLine="0"/>
      </w:pPr>
    </w:p>
    <w:p w14:paraId="1AD2C5A1" w14:textId="2F53FE7A" w:rsidR="00731343" w:rsidRDefault="00731343" w:rsidP="008D1FF7">
      <w:pPr>
        <w:spacing w:after="0" w:line="240" w:lineRule="auto"/>
        <w:ind w:left="426" w:right="33" w:firstLine="0"/>
      </w:pPr>
      <w:r w:rsidRPr="00731343">
        <w:rPr>
          <w:bCs/>
        </w:rPr>
        <w:t>Que</w:t>
      </w:r>
      <w:r w:rsidRPr="00731343">
        <w:rPr>
          <w:b/>
          <w:bCs/>
        </w:rPr>
        <w:t>,</w:t>
      </w:r>
      <w:r w:rsidR="008D355A">
        <w:t xml:space="preserve"> el artículo 95 de la Ley N</w:t>
      </w:r>
      <w:r w:rsidRPr="00731343">
        <w:t>º 7445/2025 establece la estructura de cargos y puestos de la carrera del servicio civil, organizándolos en grupos ocupacionales de mandos medios, profesionales, técnicos, apoyo y servicios auxiliares, los cuales podrán clasificarse en niveles verticales y grados horizontales como mecanismos de progresión profesional; disponiendo asimismo que dicha estructura será determinada en los reglamentos emitidos por la autoridad competente en materia de función pública, en concordancia con la política de remuneraciones establecida por el Ministerio de Economía y Finanzas.</w:t>
      </w:r>
    </w:p>
    <w:p w14:paraId="1D86EB5E" w14:textId="77777777" w:rsidR="00AC1695" w:rsidRDefault="00AC1695" w:rsidP="008D1FF7">
      <w:pPr>
        <w:spacing w:after="0" w:line="240" w:lineRule="auto"/>
        <w:ind w:left="426" w:right="33" w:firstLine="0"/>
      </w:pPr>
    </w:p>
    <w:p w14:paraId="2DE4D7F2" w14:textId="3098A15A" w:rsidR="008D1FF7" w:rsidRDefault="008D1FF7" w:rsidP="008D1FF7">
      <w:pPr>
        <w:spacing w:after="0" w:line="240" w:lineRule="auto"/>
        <w:ind w:left="426" w:right="33" w:firstLine="0"/>
      </w:pPr>
      <w:r w:rsidRPr="008D1FF7">
        <w:t>Que,</w:t>
      </w:r>
      <w:r w:rsidR="008D355A">
        <w:t xml:space="preserve"> el artículo 45 en su </w:t>
      </w:r>
      <w:r>
        <w:t>capítulo XVII</w:t>
      </w:r>
      <w:r w:rsidRPr="008D1FF7">
        <w:t xml:space="preserve"> </w:t>
      </w:r>
      <w:r>
        <w:t xml:space="preserve">de </w:t>
      </w:r>
      <w:r w:rsidR="008D355A">
        <w:t xml:space="preserve">la Resolución VCHGO N° 33/2026, </w:t>
      </w:r>
      <w:r>
        <w:t xml:space="preserve">dispone en su parte pertinente: </w:t>
      </w:r>
      <w:r w:rsidRPr="008D355A">
        <w:rPr>
          <w:i/>
        </w:rPr>
        <w:t>“…El procedimiento</w:t>
      </w:r>
      <w:r w:rsidRPr="008D1FF7">
        <w:rPr>
          <w:i/>
        </w:rPr>
        <w:t xml:space="preserve"> tendrá por objeto incorporar al funcionario </w:t>
      </w:r>
      <w:r w:rsidRPr="008D1FF7">
        <w:rPr>
          <w:i/>
        </w:rPr>
        <w:lastRenderedPageBreak/>
        <w:t>público en el grupo, cargo, nivel y grado salarial correspondiente, según el perfil del cargo y el perfil laboral del mismo</w:t>
      </w:r>
      <w:r w:rsidRPr="008D1FF7">
        <w:t>.”</w:t>
      </w:r>
    </w:p>
    <w:p w14:paraId="606804FB" w14:textId="74742133" w:rsidR="00147022" w:rsidRDefault="00147022" w:rsidP="008D1FF7">
      <w:pPr>
        <w:spacing w:after="0" w:line="240" w:lineRule="auto"/>
        <w:ind w:left="426" w:right="33" w:firstLine="0"/>
      </w:pPr>
    </w:p>
    <w:p w14:paraId="55ED8161" w14:textId="519B609A" w:rsidR="006C043B" w:rsidRDefault="006C043B" w:rsidP="006C043B">
      <w:pPr>
        <w:spacing w:after="0" w:line="240" w:lineRule="auto"/>
        <w:ind w:left="426" w:right="33" w:firstLine="0"/>
        <w:rPr>
          <w:lang w:val="es-ES"/>
        </w:rPr>
      </w:pPr>
      <w:r w:rsidRPr="006C043B">
        <w:t xml:space="preserve">Que, el artículo </w:t>
      </w:r>
      <w:r w:rsidRPr="006C043B">
        <w:rPr>
          <w:lang w:val="es-ES"/>
        </w:rPr>
        <w:t xml:space="preserve">1 de la Resolución </w:t>
      </w:r>
      <w:r w:rsidR="008D355A">
        <w:rPr>
          <w:lang w:val="es-ES"/>
        </w:rPr>
        <w:t xml:space="preserve">MEF </w:t>
      </w:r>
      <w:r w:rsidRPr="006C043B">
        <w:t>N° 166/2026</w:t>
      </w:r>
      <w:r w:rsidRPr="006C043B">
        <w:rPr>
          <w:lang w:val="es-ES"/>
        </w:rPr>
        <w:t xml:space="preserve"> establece: “…</w:t>
      </w:r>
      <w:r w:rsidRPr="006C043B">
        <w:rPr>
          <w:i/>
          <w:lang w:val="es-ES"/>
        </w:rPr>
        <w:t xml:space="preserve">la estructura y clasificación de cargos, la tabla de rangos salariales y determinadas disposiciones del régimen salarial </w:t>
      </w:r>
      <w:r w:rsidRPr="006C043B">
        <w:rPr>
          <w:bCs/>
          <w:i/>
          <w:lang w:val="es-ES"/>
        </w:rPr>
        <w:t xml:space="preserve">del sector público </w:t>
      </w:r>
      <w:r w:rsidRPr="006C043B">
        <w:rPr>
          <w:i/>
          <w:lang w:val="es-ES"/>
        </w:rPr>
        <w:t>en el marco de la Ley N.º 7445/2025 “De la Función Pública y del Servicio Civil”, su reglamentación y las normas presupuestarias vigentes, de conformidad con los Anexos que forman parte de la presente resolución..</w:t>
      </w:r>
      <w:r w:rsidRPr="006C043B">
        <w:rPr>
          <w:lang w:val="es-ES"/>
        </w:rPr>
        <w:t>.</w:t>
      </w:r>
      <w:r>
        <w:rPr>
          <w:lang w:val="es-ES"/>
        </w:rPr>
        <w:t>”</w:t>
      </w:r>
    </w:p>
    <w:p w14:paraId="1DB69758" w14:textId="445658CD" w:rsidR="006C043B" w:rsidRDefault="006C043B" w:rsidP="008D355A">
      <w:pPr>
        <w:spacing w:after="0" w:line="240" w:lineRule="auto"/>
        <w:ind w:left="0" w:right="33" w:firstLine="0"/>
      </w:pPr>
    </w:p>
    <w:p w14:paraId="161D4C71" w14:textId="2C6A36BD" w:rsidR="006C043B" w:rsidRPr="006C043B" w:rsidRDefault="006C043B" w:rsidP="006C043B">
      <w:pPr>
        <w:spacing w:after="0" w:line="240" w:lineRule="auto"/>
        <w:ind w:left="426" w:right="33" w:firstLine="0"/>
        <w:rPr>
          <w:lang w:val="es-ES"/>
        </w:rPr>
      </w:pPr>
      <w:r w:rsidRPr="006C043B">
        <w:t xml:space="preserve">Que, el artículo </w:t>
      </w:r>
      <w:r>
        <w:t>5</w:t>
      </w:r>
      <w:r w:rsidRPr="006C043B">
        <w:rPr>
          <w:lang w:val="es-ES"/>
        </w:rPr>
        <w:t xml:space="preserve"> de la Resolución </w:t>
      </w:r>
      <w:r w:rsidR="008D355A">
        <w:rPr>
          <w:lang w:val="es-ES"/>
        </w:rPr>
        <w:t>MEF</w:t>
      </w:r>
      <w:r w:rsidRPr="006C043B">
        <w:t>N° 166/2026</w:t>
      </w:r>
      <w:r w:rsidRPr="006C043B">
        <w:rPr>
          <w:lang w:val="es-ES"/>
        </w:rPr>
        <w:t xml:space="preserve"> </w:t>
      </w:r>
      <w:r>
        <w:rPr>
          <w:lang w:val="es-ES"/>
        </w:rPr>
        <w:t>dispone</w:t>
      </w:r>
      <w:r w:rsidRPr="006C043B">
        <w:rPr>
          <w:lang w:val="es-ES"/>
        </w:rPr>
        <w:t>:</w:t>
      </w:r>
      <w:r>
        <w:rPr>
          <w:lang w:val="es-ES"/>
        </w:rPr>
        <w:t xml:space="preserve"> “…</w:t>
      </w:r>
      <w:r w:rsidRPr="006C043B">
        <w:rPr>
          <w:i/>
        </w:rPr>
        <w:t>Establecer que la adecuación de las remuneraciones de los funcionarios públicos conforme con los rangos previstos en la tabla de rangos salariales del Anexo III se realizará de manera gradual y progresiva, en la medida de la implementación de la carrera del servicio civil y sujeta a la disponibilidad presupuestaria de cada institución</w:t>
      </w:r>
      <w:r>
        <w:t>…”</w:t>
      </w:r>
    </w:p>
    <w:p w14:paraId="7D418739" w14:textId="77777777" w:rsidR="006C043B" w:rsidRDefault="006C043B" w:rsidP="008D1FF7">
      <w:pPr>
        <w:spacing w:after="0" w:line="240" w:lineRule="auto"/>
        <w:ind w:left="426" w:right="33" w:firstLine="0"/>
      </w:pPr>
    </w:p>
    <w:p w14:paraId="06A5370D" w14:textId="787BF9EE" w:rsidR="009877CE" w:rsidRPr="008D355A" w:rsidRDefault="0099663D" w:rsidP="00431591">
      <w:pPr>
        <w:spacing w:after="0" w:line="240" w:lineRule="auto"/>
        <w:ind w:left="426" w:right="33" w:firstLine="0"/>
      </w:pPr>
      <w:r w:rsidRPr="0099663D">
        <w:rPr>
          <w:bCs/>
        </w:rPr>
        <w:t>Que</w:t>
      </w:r>
      <w:r w:rsidRPr="0099663D">
        <w:rPr>
          <w:b/>
          <w:bCs/>
        </w:rPr>
        <w:t>,</w:t>
      </w:r>
      <w:r w:rsidRPr="0099663D">
        <w:t xml:space="preserve"> la Unidad de Gestión y Desarrollo de las Personas (UGDP) constituye la instancia responsable de la ejecución del proceso de implementación de la fase inicial de la car</w:t>
      </w:r>
      <w:r w:rsidR="008D355A">
        <w:t xml:space="preserve">rera del servicio civil; y </w:t>
      </w:r>
      <w:r w:rsidRPr="0099663D">
        <w:t>a tal efecto, el VCHGO elaboró el Manual Ope</w:t>
      </w:r>
      <w:r w:rsidR="008D355A">
        <w:t xml:space="preserve">rativo en el cual se establecen </w:t>
      </w:r>
      <w:r w:rsidRPr="008D355A">
        <w:t>los requerimientos aplicables a cada grupo ocupacional, cargo, nivel y grado, así como los puntajes, condiciones de asignación, criterios de desempate y demás reglas y requisitos necesarios para la incorporación de los funcionarios públicos que se encuentren prestando servicios en las instituciones públicas a la estructura de cargos de la Carrera previst</w:t>
      </w:r>
      <w:r w:rsidR="008D355A">
        <w:t>a en el artículo 95 de la Ley N</w:t>
      </w:r>
      <w:r w:rsidRPr="008D355A">
        <w:t xml:space="preserve">º 7445/2025, conforme a lo dispuesto en el Capítulo XVII “Fase Inicial de Implementación de la Carrera del Servicio Civil”, contenido en el Anexo I de </w:t>
      </w:r>
      <w:r w:rsidR="008D355A">
        <w:t>la Resolución VCHGO Nº 33/2026.</w:t>
      </w:r>
    </w:p>
    <w:p w14:paraId="390E3D84" w14:textId="77777777" w:rsidR="00927B41" w:rsidRPr="00FC73BF" w:rsidRDefault="00927B41" w:rsidP="00431591">
      <w:pPr>
        <w:spacing w:after="0" w:line="240" w:lineRule="auto"/>
        <w:ind w:left="426" w:right="33" w:firstLine="0"/>
      </w:pPr>
    </w:p>
    <w:p w14:paraId="0B3DA4B9" w14:textId="77777777" w:rsidR="009877CE" w:rsidRPr="00FC73BF" w:rsidRDefault="009877CE" w:rsidP="00230EDF">
      <w:pPr>
        <w:spacing w:after="0" w:line="240" w:lineRule="auto"/>
        <w:ind w:left="426" w:right="0"/>
      </w:pPr>
      <w:r w:rsidRPr="00FC73BF">
        <w:rPr>
          <w:b/>
        </w:rPr>
        <w:t>POR TANTO</w:t>
      </w:r>
      <w:r w:rsidRPr="00FC73BF">
        <w:t xml:space="preserve">, en uso de sus atribuciones legales, </w:t>
      </w:r>
    </w:p>
    <w:p w14:paraId="56E50D1F" w14:textId="77777777" w:rsidR="009877CE" w:rsidRPr="00FC73BF" w:rsidRDefault="009877CE" w:rsidP="00230EDF">
      <w:pPr>
        <w:spacing w:after="0" w:line="240" w:lineRule="auto"/>
        <w:ind w:left="426" w:right="0" w:firstLine="0"/>
      </w:pPr>
      <w:r w:rsidRPr="00FC73BF">
        <w:t xml:space="preserve"> </w:t>
      </w:r>
    </w:p>
    <w:p w14:paraId="2C3535C8" w14:textId="0902922F" w:rsidR="009877CE" w:rsidRDefault="009877CE" w:rsidP="000F7A7B">
      <w:pPr>
        <w:jc w:val="center"/>
        <w:rPr>
          <w:b/>
        </w:rPr>
      </w:pPr>
    </w:p>
    <w:p w14:paraId="42AECCE5" w14:textId="449E4221" w:rsidR="00AE24AA" w:rsidRPr="005C0C1D" w:rsidRDefault="009B5E8C" w:rsidP="000F7A7B">
      <w:pPr>
        <w:jc w:val="center"/>
        <w:rPr>
          <w:b/>
          <w:color w:val="FF0000"/>
        </w:rPr>
      </w:pPr>
      <w:r w:rsidRPr="005C0C1D">
        <w:rPr>
          <w:b/>
          <w:color w:val="FF0000"/>
        </w:rPr>
        <w:t>LA MAXIMA AUTORIDAD DE LA INSTITUCION XXXXXXXXXXXX</w:t>
      </w:r>
    </w:p>
    <w:p w14:paraId="74479036" w14:textId="77777777" w:rsidR="00AE24AA" w:rsidRPr="000F7A7B" w:rsidRDefault="00AE24AA" w:rsidP="000F7A7B">
      <w:pPr>
        <w:jc w:val="center"/>
        <w:rPr>
          <w:b/>
        </w:rPr>
      </w:pPr>
    </w:p>
    <w:p w14:paraId="105CF321" w14:textId="0826DF2A" w:rsidR="009877CE" w:rsidRPr="000F7A7B" w:rsidRDefault="009877CE" w:rsidP="000F7A7B">
      <w:pPr>
        <w:jc w:val="center"/>
        <w:rPr>
          <w:b/>
        </w:rPr>
      </w:pPr>
      <w:r w:rsidRPr="000F7A7B">
        <w:rPr>
          <w:b/>
        </w:rPr>
        <w:t>R E S U E L V E:</w:t>
      </w:r>
    </w:p>
    <w:p w14:paraId="58E7F8AD" w14:textId="77777777" w:rsidR="009877CE" w:rsidRPr="00FC73BF" w:rsidRDefault="009877CE" w:rsidP="00230EDF">
      <w:pPr>
        <w:spacing w:after="0" w:line="240" w:lineRule="auto"/>
        <w:ind w:left="426" w:right="0" w:firstLine="0"/>
      </w:pPr>
      <w:r w:rsidRPr="00FC73BF">
        <w:t xml:space="preserve"> </w:t>
      </w:r>
    </w:p>
    <w:p w14:paraId="4A0F21F8" w14:textId="69367AD8" w:rsidR="009B5E8C" w:rsidRPr="005C0C1D" w:rsidRDefault="009877CE" w:rsidP="00CA0E72">
      <w:pPr>
        <w:spacing w:after="0" w:line="240" w:lineRule="auto"/>
        <w:ind w:left="993" w:right="0" w:hanging="993"/>
        <w:rPr>
          <w:color w:val="auto"/>
          <w:szCs w:val="24"/>
        </w:rPr>
      </w:pPr>
      <w:r w:rsidRPr="00FC73BF">
        <w:rPr>
          <w:b/>
        </w:rPr>
        <w:t>Art. 1º</w:t>
      </w:r>
      <w:r w:rsidRPr="00FC73BF">
        <w:t xml:space="preserve">- </w:t>
      </w:r>
      <w:r w:rsidR="00C675C4" w:rsidRPr="00FC73BF">
        <w:tab/>
      </w:r>
      <w:r w:rsidR="00927B41" w:rsidRPr="005C0C1D">
        <w:rPr>
          <w:bCs/>
          <w:color w:val="auto"/>
          <w:szCs w:val="24"/>
        </w:rPr>
        <w:t>Disponer</w:t>
      </w:r>
      <w:r w:rsidR="00927B41" w:rsidRPr="005C0C1D">
        <w:rPr>
          <w:color w:val="auto"/>
          <w:szCs w:val="24"/>
        </w:rPr>
        <w:t xml:space="preserve"> la implementación de la fase inicial de la carrera del servicio civil en la </w:t>
      </w:r>
      <w:r w:rsidR="00927B41" w:rsidRPr="00593362">
        <w:rPr>
          <w:b/>
          <w:bCs/>
          <w:color w:val="FF0000"/>
          <w:szCs w:val="24"/>
        </w:rPr>
        <w:t>(AGREGAR INSTITUCIÓN)</w:t>
      </w:r>
      <w:r w:rsidR="0020699C" w:rsidRPr="005C0C1D">
        <w:rPr>
          <w:color w:val="auto"/>
          <w:szCs w:val="24"/>
        </w:rPr>
        <w:t xml:space="preserve">, de conformidad a </w:t>
      </w:r>
      <w:r w:rsidR="00927B41" w:rsidRPr="005C0C1D">
        <w:rPr>
          <w:color w:val="auto"/>
          <w:szCs w:val="24"/>
        </w:rPr>
        <w:t>lo establecido en la Ley Nº 7445/2025</w:t>
      </w:r>
      <w:r w:rsidR="00D1102F" w:rsidRPr="005C0C1D">
        <w:rPr>
          <w:color w:val="auto"/>
          <w:szCs w:val="24"/>
        </w:rPr>
        <w:t xml:space="preserve"> “De la Función Pública y el Servicio Civil</w:t>
      </w:r>
      <w:r w:rsidR="0020699C" w:rsidRPr="005C0C1D">
        <w:rPr>
          <w:color w:val="auto"/>
          <w:szCs w:val="24"/>
        </w:rPr>
        <w:t>”</w:t>
      </w:r>
      <w:r w:rsidR="008D355A">
        <w:rPr>
          <w:color w:val="auto"/>
          <w:szCs w:val="24"/>
        </w:rPr>
        <w:t xml:space="preserve">, en el </w:t>
      </w:r>
      <w:r w:rsidR="009B5E8C" w:rsidRPr="005C0C1D">
        <w:rPr>
          <w:color w:val="auto"/>
          <w:szCs w:val="24"/>
        </w:rPr>
        <w:t>Capítulo XVII de</w:t>
      </w:r>
      <w:r w:rsidR="005C0C1D" w:rsidRPr="005C0C1D">
        <w:rPr>
          <w:color w:val="auto"/>
          <w:szCs w:val="24"/>
        </w:rPr>
        <w:t xml:space="preserve"> la Resolución VCHGO Nº 33/2026</w:t>
      </w:r>
      <w:r w:rsidR="008D355A">
        <w:rPr>
          <w:color w:val="auto"/>
          <w:szCs w:val="24"/>
        </w:rPr>
        <w:t xml:space="preserve">, </w:t>
      </w:r>
      <w:r w:rsidR="00593362">
        <w:rPr>
          <w:color w:val="auto"/>
          <w:szCs w:val="24"/>
        </w:rPr>
        <w:t xml:space="preserve">en </w:t>
      </w:r>
      <w:r w:rsidR="008D355A">
        <w:rPr>
          <w:color w:val="auto"/>
          <w:szCs w:val="24"/>
        </w:rPr>
        <w:t>la Resolución MEF N° 166/2026</w:t>
      </w:r>
      <w:r w:rsidR="005C0C1D" w:rsidRPr="005C0C1D">
        <w:rPr>
          <w:color w:val="auto"/>
          <w:szCs w:val="24"/>
        </w:rPr>
        <w:t xml:space="preserve"> y el Manual Operativo para la implementación de la fase inicial de la carrera del servicio civil</w:t>
      </w:r>
      <w:r w:rsidR="009B5E8C" w:rsidRPr="005C0C1D">
        <w:rPr>
          <w:color w:val="auto"/>
          <w:szCs w:val="24"/>
        </w:rPr>
        <w:t>.</w:t>
      </w:r>
    </w:p>
    <w:p w14:paraId="7133ECBC" w14:textId="77777777" w:rsidR="005C0C1D" w:rsidRPr="005C0C1D" w:rsidRDefault="005C0C1D" w:rsidP="00CA0E72">
      <w:pPr>
        <w:spacing w:after="0" w:line="240" w:lineRule="auto"/>
        <w:ind w:left="993" w:right="0" w:hanging="993"/>
        <w:rPr>
          <w:color w:val="auto"/>
          <w:szCs w:val="24"/>
        </w:rPr>
      </w:pPr>
    </w:p>
    <w:p w14:paraId="5A0E56DB" w14:textId="1680AA9E" w:rsidR="009B5E8C" w:rsidRPr="005C0C1D" w:rsidRDefault="00CA0E72" w:rsidP="00CA0E72">
      <w:pPr>
        <w:spacing w:after="0" w:line="240" w:lineRule="auto"/>
        <w:ind w:left="993" w:right="0" w:hanging="993"/>
        <w:rPr>
          <w:color w:val="auto"/>
          <w:szCs w:val="24"/>
        </w:rPr>
      </w:pPr>
      <w:r w:rsidRPr="005C0C1D">
        <w:rPr>
          <w:b/>
          <w:color w:val="auto"/>
          <w:szCs w:val="24"/>
        </w:rPr>
        <w:t xml:space="preserve">Art. </w:t>
      </w:r>
      <w:r w:rsidR="001B48A8" w:rsidRPr="005C0C1D">
        <w:rPr>
          <w:b/>
          <w:color w:val="auto"/>
          <w:szCs w:val="24"/>
        </w:rPr>
        <w:t>2º</w:t>
      </w:r>
      <w:r w:rsidR="005C0C1D">
        <w:rPr>
          <w:b/>
          <w:color w:val="auto"/>
          <w:szCs w:val="24"/>
        </w:rPr>
        <w:t>-</w:t>
      </w:r>
      <w:r w:rsidR="005C0C1D">
        <w:rPr>
          <w:b/>
          <w:color w:val="auto"/>
          <w:szCs w:val="24"/>
        </w:rPr>
        <w:tab/>
      </w:r>
      <w:r w:rsidRPr="005C0C1D">
        <w:rPr>
          <w:color w:val="auto"/>
          <w:szCs w:val="24"/>
        </w:rPr>
        <w:t>Designar a</w:t>
      </w:r>
      <w:r w:rsidR="004B7E32">
        <w:rPr>
          <w:color w:val="auto"/>
          <w:szCs w:val="24"/>
        </w:rPr>
        <w:t xml:space="preserve"> </w:t>
      </w:r>
      <w:r w:rsidR="004B7E32" w:rsidRPr="004B7E32">
        <w:rPr>
          <w:color w:val="FF0000"/>
          <w:szCs w:val="24"/>
        </w:rPr>
        <w:t>(Nombre, Apellido y Cedula de identidad)</w:t>
      </w:r>
      <w:r w:rsidR="004B7E32">
        <w:rPr>
          <w:color w:val="auto"/>
          <w:szCs w:val="24"/>
        </w:rPr>
        <w:t xml:space="preserve"> </w:t>
      </w:r>
      <w:r w:rsidR="004B7E32" w:rsidRPr="004B7E32">
        <w:rPr>
          <w:color w:val="FF0000"/>
          <w:szCs w:val="24"/>
        </w:rPr>
        <w:t xml:space="preserve">Titular de </w:t>
      </w:r>
      <w:r w:rsidRPr="004B7E32">
        <w:rPr>
          <w:color w:val="FF0000"/>
          <w:szCs w:val="24"/>
        </w:rPr>
        <w:t xml:space="preserve">la </w:t>
      </w:r>
      <w:r w:rsidRPr="00593362">
        <w:rPr>
          <w:color w:val="FF0000"/>
          <w:szCs w:val="24"/>
        </w:rPr>
        <w:t>Unidad de Gestión y De</w:t>
      </w:r>
      <w:r w:rsidR="00593362" w:rsidRPr="00593362">
        <w:rPr>
          <w:color w:val="FF0000"/>
          <w:szCs w:val="24"/>
        </w:rPr>
        <w:t>sarrollo de las Personas (UGDP) o su denominación equivalente</w:t>
      </w:r>
      <w:r w:rsidR="00593362">
        <w:rPr>
          <w:color w:val="auto"/>
          <w:szCs w:val="24"/>
        </w:rPr>
        <w:t xml:space="preserve">, </w:t>
      </w:r>
      <w:r w:rsidRPr="005C0C1D">
        <w:rPr>
          <w:color w:val="auto"/>
          <w:szCs w:val="24"/>
        </w:rPr>
        <w:t>como instancia r</w:t>
      </w:r>
      <w:r w:rsidR="00593362">
        <w:rPr>
          <w:color w:val="auto"/>
          <w:szCs w:val="24"/>
        </w:rPr>
        <w:t xml:space="preserve">esponsable de la ejecución </w:t>
      </w:r>
      <w:r w:rsidRPr="005C0C1D">
        <w:rPr>
          <w:color w:val="auto"/>
          <w:szCs w:val="24"/>
        </w:rPr>
        <w:t xml:space="preserve">de la fase inicial de </w:t>
      </w:r>
      <w:r w:rsidR="00593362">
        <w:rPr>
          <w:color w:val="auto"/>
          <w:szCs w:val="24"/>
        </w:rPr>
        <w:t xml:space="preserve">implementación de </w:t>
      </w:r>
      <w:r w:rsidRPr="005C0C1D">
        <w:rPr>
          <w:color w:val="auto"/>
          <w:szCs w:val="24"/>
        </w:rPr>
        <w:t xml:space="preserve">la carrera del servicio civil en la </w:t>
      </w:r>
      <w:r w:rsidRPr="00593362">
        <w:rPr>
          <w:color w:val="FF0000"/>
          <w:szCs w:val="24"/>
        </w:rPr>
        <w:t>institución</w:t>
      </w:r>
      <w:r w:rsidR="00593362" w:rsidRPr="00593362">
        <w:rPr>
          <w:color w:val="FF0000"/>
          <w:szCs w:val="24"/>
        </w:rPr>
        <w:t xml:space="preserve"> XXXXXX</w:t>
      </w:r>
      <w:r w:rsidRPr="005C0C1D">
        <w:rPr>
          <w:color w:val="auto"/>
          <w:szCs w:val="24"/>
        </w:rPr>
        <w:t>, debiendo garantizar el cumpl</w:t>
      </w:r>
      <w:r w:rsidR="00593362">
        <w:rPr>
          <w:color w:val="auto"/>
          <w:szCs w:val="24"/>
        </w:rPr>
        <w:t xml:space="preserve">imiento de las normativas mencionadas en la presente resolución </w:t>
      </w:r>
      <w:r w:rsidRPr="005C0C1D">
        <w:rPr>
          <w:color w:val="auto"/>
          <w:szCs w:val="24"/>
        </w:rPr>
        <w:t xml:space="preserve">y de los </w:t>
      </w:r>
      <w:r w:rsidR="00593362">
        <w:rPr>
          <w:color w:val="auto"/>
          <w:szCs w:val="24"/>
        </w:rPr>
        <w:t xml:space="preserve">demás </w:t>
      </w:r>
      <w:r w:rsidRPr="005C0C1D">
        <w:rPr>
          <w:color w:val="auto"/>
          <w:szCs w:val="24"/>
        </w:rPr>
        <w:t>lineami</w:t>
      </w:r>
      <w:r w:rsidR="008D355A">
        <w:rPr>
          <w:color w:val="auto"/>
          <w:szCs w:val="24"/>
        </w:rPr>
        <w:t>e</w:t>
      </w:r>
      <w:bookmarkStart w:id="0" w:name="_GoBack"/>
      <w:bookmarkEnd w:id="0"/>
      <w:r w:rsidR="008D355A">
        <w:rPr>
          <w:color w:val="auto"/>
          <w:szCs w:val="24"/>
        </w:rPr>
        <w:t>ntos vigentes</w:t>
      </w:r>
      <w:r w:rsidRPr="005C0C1D">
        <w:rPr>
          <w:color w:val="auto"/>
          <w:szCs w:val="24"/>
        </w:rPr>
        <w:t>.</w:t>
      </w:r>
    </w:p>
    <w:p w14:paraId="2B555813" w14:textId="77777777" w:rsidR="00176753" w:rsidRDefault="00176753" w:rsidP="005C33DF">
      <w:pPr>
        <w:spacing w:after="0" w:line="240" w:lineRule="auto"/>
        <w:ind w:left="993" w:right="0" w:hanging="994"/>
        <w:rPr>
          <w:b/>
          <w:color w:val="auto"/>
        </w:rPr>
      </w:pPr>
    </w:p>
    <w:p w14:paraId="08253A90" w14:textId="7AC07101" w:rsidR="009B5E8C" w:rsidRDefault="001B48A8" w:rsidP="002D7B85">
      <w:pPr>
        <w:spacing w:after="0" w:line="240" w:lineRule="auto"/>
        <w:ind w:left="993" w:right="0" w:hanging="993"/>
        <w:rPr>
          <w:b/>
        </w:rPr>
      </w:pPr>
      <w:r>
        <w:rPr>
          <w:b/>
          <w:color w:val="auto"/>
        </w:rPr>
        <w:t>Art. 3</w:t>
      </w:r>
      <w:r w:rsidR="009877CE" w:rsidRPr="00FC73BF">
        <w:rPr>
          <w:b/>
          <w:color w:val="auto"/>
        </w:rPr>
        <w:t>º-</w:t>
      </w:r>
      <w:r w:rsidR="00176753">
        <w:rPr>
          <w:color w:val="auto"/>
        </w:rPr>
        <w:t xml:space="preserve"> </w:t>
      </w:r>
      <w:r w:rsidR="009B5E8C">
        <w:rPr>
          <w:color w:val="auto"/>
        </w:rPr>
        <w:t xml:space="preserve">  </w:t>
      </w:r>
      <w:r w:rsidR="005B2871" w:rsidRPr="00AE24AA">
        <w:rPr>
          <w:color w:val="auto"/>
        </w:rPr>
        <w:t xml:space="preserve">Designar </w:t>
      </w:r>
      <w:r w:rsidR="009B5E8C">
        <w:rPr>
          <w:bCs/>
          <w:color w:val="auto"/>
        </w:rPr>
        <w:t xml:space="preserve">un </w:t>
      </w:r>
      <w:r w:rsidR="005B2871" w:rsidRPr="00AE24AA">
        <w:rPr>
          <w:bCs/>
          <w:color w:val="auto"/>
        </w:rPr>
        <w:t>equipo técnico de apoyo</w:t>
      </w:r>
      <w:r w:rsidR="00176753" w:rsidRPr="00AE24AA">
        <w:rPr>
          <w:bCs/>
          <w:color w:val="auto"/>
        </w:rPr>
        <w:t xml:space="preserve"> </w:t>
      </w:r>
      <w:r w:rsidR="009B5E8C">
        <w:rPr>
          <w:bCs/>
          <w:color w:val="auto"/>
        </w:rPr>
        <w:t xml:space="preserve">a la UGDP </w:t>
      </w:r>
      <w:r w:rsidR="00176753" w:rsidRPr="00AE24AA">
        <w:rPr>
          <w:bCs/>
          <w:color w:val="auto"/>
        </w:rPr>
        <w:t xml:space="preserve">para la implementación de la fase </w:t>
      </w:r>
      <w:r w:rsidR="00AE24AA">
        <w:rPr>
          <w:bCs/>
          <w:color w:val="auto"/>
        </w:rPr>
        <w:t xml:space="preserve"> </w:t>
      </w:r>
      <w:r w:rsidR="002D7B85">
        <w:rPr>
          <w:bCs/>
          <w:color w:val="auto"/>
        </w:rPr>
        <w:t xml:space="preserve">                           </w:t>
      </w:r>
      <w:r w:rsidR="00AE24AA">
        <w:rPr>
          <w:bCs/>
          <w:color w:val="auto"/>
        </w:rPr>
        <w:t xml:space="preserve"> </w:t>
      </w:r>
      <w:r w:rsidR="00176753" w:rsidRPr="00AE24AA">
        <w:rPr>
          <w:bCs/>
          <w:color w:val="auto"/>
        </w:rPr>
        <w:t>inicial de la c</w:t>
      </w:r>
      <w:r w:rsidR="009B5E8C">
        <w:rPr>
          <w:bCs/>
          <w:color w:val="auto"/>
        </w:rPr>
        <w:t xml:space="preserve">arrera del servicio civil, cuya </w:t>
      </w:r>
      <w:r w:rsidR="002D7B85">
        <w:rPr>
          <w:bCs/>
          <w:color w:val="auto"/>
        </w:rPr>
        <w:t xml:space="preserve">nómina estará conformada por </w:t>
      </w:r>
      <w:r w:rsidR="005B2871" w:rsidRPr="00AE24AA">
        <w:rPr>
          <w:bCs/>
          <w:color w:val="auto"/>
        </w:rPr>
        <w:t>los siguientes funcionarios</w:t>
      </w:r>
      <w:r w:rsidR="005B2871">
        <w:rPr>
          <w:b/>
        </w:rPr>
        <w:t xml:space="preserve">: </w:t>
      </w:r>
    </w:p>
    <w:p w14:paraId="6114CADD" w14:textId="60CC6579" w:rsidR="00EC0E25" w:rsidRPr="001B48A8" w:rsidRDefault="009B5E8C" w:rsidP="001B48A8">
      <w:pPr>
        <w:spacing w:after="0" w:line="240" w:lineRule="auto"/>
        <w:ind w:left="0" w:right="0" w:firstLine="0"/>
        <w:rPr>
          <w:b/>
          <w:color w:val="FF0000"/>
        </w:rPr>
      </w:pPr>
      <w:r>
        <w:rPr>
          <w:b/>
        </w:rPr>
        <w:t xml:space="preserve">                 </w:t>
      </w:r>
      <w:r w:rsidR="005B2871" w:rsidRPr="009B5E8C">
        <w:rPr>
          <w:b/>
          <w:color w:val="FF0000"/>
          <w:highlight w:val="yellow"/>
        </w:rPr>
        <w:t xml:space="preserve">Agregar </w:t>
      </w:r>
      <w:r w:rsidRPr="009B5E8C">
        <w:rPr>
          <w:b/>
          <w:color w:val="FF0000"/>
        </w:rPr>
        <w:t>lista de servidores públicos que integran el equipo técnico</w:t>
      </w:r>
      <w:r w:rsidR="00EC0E25" w:rsidRPr="00EC0E25">
        <w:rPr>
          <w:b/>
        </w:rPr>
        <w:t xml:space="preserve"> </w:t>
      </w:r>
    </w:p>
    <w:p w14:paraId="4968B968" w14:textId="2CD42178" w:rsidR="00770FE2" w:rsidRDefault="00770FE2" w:rsidP="00770FE2">
      <w:pPr>
        <w:spacing w:after="0" w:line="240" w:lineRule="auto"/>
        <w:ind w:left="993" w:right="0" w:hanging="993"/>
      </w:pPr>
    </w:p>
    <w:p w14:paraId="269C06A0" w14:textId="5DC0EBBE" w:rsidR="00770FE2" w:rsidRPr="00FC73BF" w:rsidRDefault="00770FE2" w:rsidP="00770FE2">
      <w:pPr>
        <w:spacing w:after="0" w:line="240" w:lineRule="auto"/>
        <w:ind w:left="993" w:right="0" w:hanging="994"/>
      </w:pPr>
      <w:r>
        <w:rPr>
          <w:b/>
        </w:rPr>
        <w:t>Art. 4</w:t>
      </w:r>
      <w:r w:rsidRPr="00FC73BF">
        <w:rPr>
          <w:b/>
        </w:rPr>
        <w:t>º-</w:t>
      </w:r>
      <w:r w:rsidRPr="00FC73BF">
        <w:t xml:space="preserve">  </w:t>
      </w:r>
      <w:r w:rsidRPr="00FC73BF">
        <w:tab/>
      </w:r>
      <w:r w:rsidR="00EC0E25" w:rsidRPr="00AE24AA">
        <w:t>E</w:t>
      </w:r>
      <w:r w:rsidR="005C0C1D" w:rsidRPr="00AE24AA">
        <w:t>stablecer</w:t>
      </w:r>
      <w:r w:rsidR="00EC0E25" w:rsidRPr="00EC0E25">
        <w:rPr>
          <w:b/>
        </w:rPr>
        <w:t xml:space="preserve"> </w:t>
      </w:r>
      <w:r w:rsidR="00593362">
        <w:t xml:space="preserve">que las actuaciones derivadas del proceso de </w:t>
      </w:r>
      <w:r w:rsidR="00593362" w:rsidRPr="00593362">
        <w:t>implementación de la fa</w:t>
      </w:r>
      <w:r w:rsidR="00593362">
        <w:t xml:space="preserve">se </w:t>
      </w:r>
      <w:r w:rsidR="00593362" w:rsidRPr="00593362">
        <w:t>inicial de la carrera del servicio civil</w:t>
      </w:r>
      <w:r w:rsidR="00593362">
        <w:t xml:space="preserve">, estarán </w:t>
      </w:r>
      <w:r w:rsidR="00EC0E25" w:rsidRPr="00EC0E25">
        <w:t>debidamente registradas mediante actas, informes y demás documentos que aseguren la transparencia y trazabilidad del procedimiento.</w:t>
      </w:r>
    </w:p>
    <w:p w14:paraId="1D7B7157" w14:textId="77777777" w:rsidR="00ED1B12" w:rsidRPr="00FC73BF" w:rsidRDefault="00ED1B12" w:rsidP="002C59D2">
      <w:pPr>
        <w:spacing w:after="0" w:line="240" w:lineRule="auto"/>
        <w:ind w:left="993" w:right="0" w:hanging="994"/>
        <w:rPr>
          <w:b/>
          <w:highlight w:val="green"/>
        </w:rPr>
      </w:pPr>
    </w:p>
    <w:p w14:paraId="0696EC45" w14:textId="6C796DDF" w:rsidR="009877CE" w:rsidRPr="00FC73BF" w:rsidRDefault="007174C6" w:rsidP="007174C6">
      <w:pPr>
        <w:spacing w:after="0" w:line="240" w:lineRule="auto"/>
        <w:ind w:left="993" w:right="0" w:hanging="994"/>
      </w:pPr>
      <w:r>
        <w:rPr>
          <w:b/>
        </w:rPr>
        <w:t>Art. 5</w:t>
      </w:r>
      <w:r w:rsidR="009877CE" w:rsidRPr="00FC73BF">
        <w:rPr>
          <w:b/>
        </w:rPr>
        <w:t>º-</w:t>
      </w:r>
      <w:r w:rsidR="009877CE" w:rsidRPr="00FC73BF">
        <w:t xml:space="preserve"> </w:t>
      </w:r>
      <w:r w:rsidR="00C675C4" w:rsidRPr="00FC73BF">
        <w:tab/>
      </w:r>
      <w:r w:rsidR="00EC0E25" w:rsidRPr="00EC0E25">
        <w:t>Comuníquese a quienes corresponda, publíquese y cumplido, archivar</w:t>
      </w:r>
      <w:r w:rsidR="009877CE" w:rsidRPr="00FC73BF">
        <w:t xml:space="preserve">. </w:t>
      </w:r>
    </w:p>
    <w:p w14:paraId="66F2BCE0" w14:textId="77777777" w:rsidR="009877CE" w:rsidRPr="00FC73BF" w:rsidRDefault="009877CE" w:rsidP="002C59D2">
      <w:pPr>
        <w:spacing w:after="0" w:line="240" w:lineRule="auto"/>
        <w:ind w:left="993" w:right="0" w:firstLine="0"/>
        <w:rPr>
          <w:strike/>
        </w:rPr>
      </w:pPr>
    </w:p>
    <w:p w14:paraId="42661395" w14:textId="5E561199" w:rsidR="009877CE" w:rsidRPr="00FC73BF" w:rsidRDefault="009877CE" w:rsidP="00111B4A">
      <w:pPr>
        <w:spacing w:after="0" w:line="240" w:lineRule="auto"/>
        <w:ind w:left="993" w:right="0" w:hanging="993"/>
      </w:pPr>
      <w:r w:rsidRPr="00FC73BF">
        <w:tab/>
        <w:t xml:space="preserve"> </w:t>
      </w:r>
    </w:p>
    <w:p w14:paraId="5E68D71A" w14:textId="0AF63FE7" w:rsidR="002D5BD0" w:rsidRPr="00B115CC" w:rsidRDefault="002D5BD0" w:rsidP="00B115CC">
      <w:pPr>
        <w:spacing w:after="0" w:line="240" w:lineRule="auto"/>
        <w:ind w:left="993" w:right="79"/>
      </w:pPr>
    </w:p>
    <w:sectPr w:rsidR="002D5BD0" w:rsidRPr="00B115CC" w:rsidSect="005C0C1D">
      <w:headerReference w:type="default" r:id="rId8"/>
      <w:pgSz w:w="11911" w:h="16841"/>
      <w:pgMar w:top="2653" w:right="1387" w:bottom="1489" w:left="1560" w:header="730" w:footer="67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AAB27" w14:textId="77777777" w:rsidR="006A6257" w:rsidRDefault="006A6257">
      <w:pPr>
        <w:spacing w:after="0" w:line="240" w:lineRule="auto"/>
      </w:pPr>
      <w:r>
        <w:separator/>
      </w:r>
    </w:p>
  </w:endnote>
  <w:endnote w:type="continuationSeparator" w:id="0">
    <w:p w14:paraId="61EF32C5" w14:textId="77777777" w:rsidR="006A6257" w:rsidRDefault="006A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53A80" w14:textId="77777777" w:rsidR="006A6257" w:rsidRDefault="006A6257">
      <w:pPr>
        <w:spacing w:after="0" w:line="240" w:lineRule="auto"/>
      </w:pPr>
      <w:r>
        <w:separator/>
      </w:r>
    </w:p>
  </w:footnote>
  <w:footnote w:type="continuationSeparator" w:id="0">
    <w:p w14:paraId="607FEAD2" w14:textId="77777777" w:rsidR="006A6257" w:rsidRDefault="006A6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A49FE" w14:textId="1C0CC64C" w:rsidR="00C2540C" w:rsidRPr="00F634E7" w:rsidRDefault="00376B2E" w:rsidP="008D355A">
    <w:pPr>
      <w:spacing w:after="0" w:line="259" w:lineRule="auto"/>
      <w:ind w:left="506" w:right="0" w:firstLine="0"/>
      <w:jc w:val="center"/>
      <w:rPr>
        <w:b/>
        <w:color w:val="auto"/>
      </w:rPr>
    </w:pPr>
    <w:r w:rsidRPr="00F634E7">
      <w:rPr>
        <w:b/>
        <w:color w:val="auto"/>
      </w:rPr>
      <w:t>Resolución</w:t>
    </w:r>
    <w:r w:rsidR="00C2540C" w:rsidRPr="00F634E7">
      <w:rPr>
        <w:b/>
        <w:color w:val="auto"/>
      </w:rPr>
      <w:t xml:space="preserve"> N°</w:t>
    </w:r>
    <w:r w:rsidR="008D355A">
      <w:rPr>
        <w:b/>
        <w:color w:val="auto"/>
      </w:rPr>
      <w:t xml:space="preserve"> </w:t>
    </w:r>
    <w:r w:rsidRPr="00F634E7">
      <w:rPr>
        <w:b/>
        <w:color w:val="auto"/>
      </w:rPr>
      <w:t>XX</w:t>
    </w:r>
  </w:p>
  <w:p w14:paraId="6D2BB67C" w14:textId="77777777" w:rsidR="00376B2E" w:rsidRPr="00F634E7" w:rsidRDefault="00376B2E" w:rsidP="00376B2E">
    <w:pPr>
      <w:spacing w:after="0" w:line="259" w:lineRule="auto"/>
      <w:ind w:left="506" w:right="0" w:firstLine="0"/>
      <w:jc w:val="right"/>
      <w:rPr>
        <w:b/>
        <w:color w:val="auto"/>
      </w:rPr>
    </w:pPr>
  </w:p>
  <w:p w14:paraId="613A2CBA" w14:textId="6D507FBF" w:rsidR="00C2540C" w:rsidRPr="00F634E7" w:rsidRDefault="00F634E7" w:rsidP="008D355A">
    <w:pPr>
      <w:spacing w:after="165"/>
      <w:ind w:left="426" w:right="79" w:firstLine="0"/>
      <w:rPr>
        <w:b/>
        <w:color w:val="auto"/>
      </w:rPr>
    </w:pPr>
    <w:r w:rsidRPr="00F634E7">
      <w:rPr>
        <w:b/>
        <w:color w:val="auto"/>
      </w:rPr>
      <w:t>POR LA CUAL SE DISPONE LA IMPLEMENTACIÓN DE LA FASE INICIAL DE LA CARRERA DEL SERVICIO CIVIL EN (</w:t>
    </w:r>
    <w:r w:rsidRPr="00F634E7">
      <w:rPr>
        <w:b/>
        <w:color w:val="auto"/>
        <w:highlight w:val="yellow"/>
      </w:rPr>
      <w:t>AGREGAR INSTITUCIÓN)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65F7"/>
    <w:multiLevelType w:val="hybridMultilevel"/>
    <w:tmpl w:val="41526480"/>
    <w:lvl w:ilvl="0" w:tplc="3C0A0019">
      <w:start w:val="1"/>
      <w:numFmt w:val="lowerLetter"/>
      <w:lvlText w:val="%1."/>
      <w:lvlJc w:val="left"/>
      <w:pPr>
        <w:ind w:left="568"/>
      </w:pPr>
      <w:rPr>
        <w:b/>
        <w:bCs/>
        <w:i w:val="0"/>
        <w:strike w:val="0"/>
        <w:dstrike w:val="0"/>
        <w:color w:val="000000"/>
        <w:sz w:val="24"/>
        <w:szCs w:val="24"/>
        <w:u w:val="none" w:color="000000"/>
        <w:bdr w:val="none" w:sz="0" w:space="0" w:color="auto"/>
        <w:shd w:val="clear" w:color="auto" w:fill="auto"/>
        <w:vertAlign w:val="baseline"/>
      </w:rPr>
    </w:lvl>
    <w:lvl w:ilvl="1" w:tplc="F2403A80">
      <w:start w:val="1"/>
      <w:numFmt w:val="lowerLetter"/>
      <w:lvlText w:val="%2"/>
      <w:lvlJc w:val="left"/>
      <w:pPr>
        <w:ind w:left="12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338F52A">
      <w:start w:val="1"/>
      <w:numFmt w:val="lowerRoman"/>
      <w:lvlText w:val="%3"/>
      <w:lvlJc w:val="left"/>
      <w:pPr>
        <w:ind w:left="19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384A84">
      <w:start w:val="1"/>
      <w:numFmt w:val="decimal"/>
      <w:lvlText w:val="%4"/>
      <w:lvlJc w:val="left"/>
      <w:pPr>
        <w:ind w:left="26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02A02CC">
      <w:start w:val="1"/>
      <w:numFmt w:val="lowerLetter"/>
      <w:lvlText w:val="%5"/>
      <w:lvlJc w:val="left"/>
      <w:pPr>
        <w:ind w:left="33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1381800">
      <w:start w:val="1"/>
      <w:numFmt w:val="lowerRoman"/>
      <w:lvlText w:val="%6"/>
      <w:lvlJc w:val="left"/>
      <w:pPr>
        <w:ind w:left="41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4305F18">
      <w:start w:val="1"/>
      <w:numFmt w:val="decimal"/>
      <w:lvlText w:val="%7"/>
      <w:lvlJc w:val="left"/>
      <w:pPr>
        <w:ind w:left="48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9A092A0">
      <w:start w:val="1"/>
      <w:numFmt w:val="lowerLetter"/>
      <w:lvlText w:val="%8"/>
      <w:lvlJc w:val="left"/>
      <w:pPr>
        <w:ind w:left="55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6B89716">
      <w:start w:val="1"/>
      <w:numFmt w:val="lowerRoman"/>
      <w:lvlText w:val="%9"/>
      <w:lvlJc w:val="left"/>
      <w:pPr>
        <w:ind w:left="62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66387F"/>
    <w:multiLevelType w:val="hybridMultilevel"/>
    <w:tmpl w:val="C16002A0"/>
    <w:lvl w:ilvl="0" w:tplc="3C0A0019">
      <w:start w:val="1"/>
      <w:numFmt w:val="lowerLetter"/>
      <w:lvlText w:val="%1."/>
      <w:lvlJc w:val="left"/>
      <w:pPr>
        <w:ind w:left="720" w:hanging="360"/>
      </w:pPr>
    </w:lvl>
    <w:lvl w:ilvl="1" w:tplc="3C0A0019">
      <w:start w:val="1"/>
      <w:numFmt w:val="lowerLetter"/>
      <w:lvlText w:val="%2."/>
      <w:lvlJc w:val="left"/>
      <w:pPr>
        <w:ind w:left="1440" w:hanging="360"/>
      </w:pPr>
    </w:lvl>
    <w:lvl w:ilvl="2" w:tplc="CBD09194">
      <w:start w:val="1"/>
      <w:numFmt w:val="lowerRoman"/>
      <w:lvlText w:val="%3."/>
      <w:lvlJc w:val="right"/>
      <w:pPr>
        <w:ind w:left="1031" w:hanging="180"/>
      </w:pPr>
      <w:rPr>
        <w:b/>
        <w:strike w:val="0"/>
      </w:r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05926B95"/>
    <w:multiLevelType w:val="hybridMultilevel"/>
    <w:tmpl w:val="01100A68"/>
    <w:lvl w:ilvl="0" w:tplc="3C0A0019">
      <w:start w:val="1"/>
      <w:numFmt w:val="lowerLetter"/>
      <w:lvlText w:val="%1."/>
      <w:lvlJc w:val="left"/>
      <w:pPr>
        <w:ind w:left="837"/>
      </w:pPr>
      <w:rPr>
        <w:b/>
        <w:bCs/>
        <w:i w:val="0"/>
        <w:strike w:val="0"/>
        <w:dstrike w:val="0"/>
        <w:color w:val="000000"/>
        <w:sz w:val="24"/>
        <w:szCs w:val="24"/>
        <w:u w:val="none" w:color="000000"/>
        <w:bdr w:val="none" w:sz="0" w:space="0" w:color="auto"/>
        <w:shd w:val="clear" w:color="auto" w:fill="auto"/>
        <w:vertAlign w:val="baseline"/>
      </w:rPr>
    </w:lvl>
    <w:lvl w:ilvl="1" w:tplc="A10E35AA">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CFE9574">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6B2C7E2">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6EA45FA">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A26440">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189CB4">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10B404">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98F13E">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574F3F"/>
    <w:multiLevelType w:val="hybridMultilevel"/>
    <w:tmpl w:val="44749CFC"/>
    <w:lvl w:ilvl="0" w:tplc="BF00D364">
      <w:start w:val="1"/>
      <w:numFmt w:val="lowerLetter"/>
      <w:lvlText w:val="%1."/>
      <w:lvlJc w:val="left"/>
      <w:pPr>
        <w:ind w:left="1211" w:hanging="360"/>
      </w:pPr>
      <w:rPr>
        <w:b/>
      </w:rPr>
    </w:lvl>
    <w:lvl w:ilvl="1" w:tplc="1E2E3182">
      <w:start w:val="1"/>
      <w:numFmt w:val="decimal"/>
      <w:lvlText w:val="%2."/>
      <w:lvlJc w:val="left"/>
      <w:pPr>
        <w:ind w:left="1920" w:hanging="360"/>
      </w:pPr>
      <w:rPr>
        <w:rFonts w:hint="default"/>
      </w:rPr>
    </w:lvl>
    <w:lvl w:ilvl="2" w:tplc="3C0A001B" w:tentative="1">
      <w:start w:val="1"/>
      <w:numFmt w:val="lowerRoman"/>
      <w:lvlText w:val="%3."/>
      <w:lvlJc w:val="right"/>
      <w:pPr>
        <w:ind w:left="2368" w:hanging="180"/>
      </w:pPr>
    </w:lvl>
    <w:lvl w:ilvl="3" w:tplc="3C0A000F" w:tentative="1">
      <w:start w:val="1"/>
      <w:numFmt w:val="decimal"/>
      <w:lvlText w:val="%4."/>
      <w:lvlJc w:val="left"/>
      <w:pPr>
        <w:ind w:left="3088" w:hanging="360"/>
      </w:pPr>
    </w:lvl>
    <w:lvl w:ilvl="4" w:tplc="3C0A0019" w:tentative="1">
      <w:start w:val="1"/>
      <w:numFmt w:val="lowerLetter"/>
      <w:lvlText w:val="%5."/>
      <w:lvlJc w:val="left"/>
      <w:pPr>
        <w:ind w:left="3808" w:hanging="360"/>
      </w:pPr>
    </w:lvl>
    <w:lvl w:ilvl="5" w:tplc="3C0A001B" w:tentative="1">
      <w:start w:val="1"/>
      <w:numFmt w:val="lowerRoman"/>
      <w:lvlText w:val="%6."/>
      <w:lvlJc w:val="right"/>
      <w:pPr>
        <w:ind w:left="4528" w:hanging="180"/>
      </w:pPr>
    </w:lvl>
    <w:lvl w:ilvl="6" w:tplc="3C0A000F" w:tentative="1">
      <w:start w:val="1"/>
      <w:numFmt w:val="decimal"/>
      <w:lvlText w:val="%7."/>
      <w:lvlJc w:val="left"/>
      <w:pPr>
        <w:ind w:left="5248" w:hanging="360"/>
      </w:pPr>
    </w:lvl>
    <w:lvl w:ilvl="7" w:tplc="3C0A0019" w:tentative="1">
      <w:start w:val="1"/>
      <w:numFmt w:val="lowerLetter"/>
      <w:lvlText w:val="%8."/>
      <w:lvlJc w:val="left"/>
      <w:pPr>
        <w:ind w:left="5968" w:hanging="360"/>
      </w:pPr>
    </w:lvl>
    <w:lvl w:ilvl="8" w:tplc="3C0A001B" w:tentative="1">
      <w:start w:val="1"/>
      <w:numFmt w:val="lowerRoman"/>
      <w:lvlText w:val="%9."/>
      <w:lvlJc w:val="right"/>
      <w:pPr>
        <w:ind w:left="6688" w:hanging="180"/>
      </w:pPr>
    </w:lvl>
  </w:abstractNum>
  <w:abstractNum w:abstractNumId="4" w15:restartNumberingAfterBreak="0">
    <w:nsid w:val="0DAF1B16"/>
    <w:multiLevelType w:val="hybridMultilevel"/>
    <w:tmpl w:val="07165712"/>
    <w:lvl w:ilvl="0" w:tplc="B5C27F74">
      <w:start w:val="3"/>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15:restartNumberingAfterBreak="0">
    <w:nsid w:val="10E71077"/>
    <w:multiLevelType w:val="hybridMultilevel"/>
    <w:tmpl w:val="BB78920C"/>
    <w:lvl w:ilvl="0" w:tplc="9ECC98D4">
      <w:start w:val="1"/>
      <w:numFmt w:val="decimal"/>
      <w:lvlText w:val="%1."/>
      <w:lvlJc w:val="center"/>
      <w:pPr>
        <w:ind w:left="1210" w:hanging="360"/>
      </w:pPr>
      <w:rPr>
        <w:rFonts w:hint="default"/>
      </w:rPr>
    </w:lvl>
    <w:lvl w:ilvl="1" w:tplc="3C0A0019" w:tentative="1">
      <w:start w:val="1"/>
      <w:numFmt w:val="lowerLetter"/>
      <w:lvlText w:val="%2."/>
      <w:lvlJc w:val="left"/>
      <w:pPr>
        <w:ind w:left="1930" w:hanging="360"/>
      </w:pPr>
    </w:lvl>
    <w:lvl w:ilvl="2" w:tplc="3C0A001B" w:tentative="1">
      <w:start w:val="1"/>
      <w:numFmt w:val="lowerRoman"/>
      <w:lvlText w:val="%3."/>
      <w:lvlJc w:val="right"/>
      <w:pPr>
        <w:ind w:left="2650" w:hanging="180"/>
      </w:pPr>
    </w:lvl>
    <w:lvl w:ilvl="3" w:tplc="3C0A000F" w:tentative="1">
      <w:start w:val="1"/>
      <w:numFmt w:val="decimal"/>
      <w:lvlText w:val="%4."/>
      <w:lvlJc w:val="left"/>
      <w:pPr>
        <w:ind w:left="3370" w:hanging="360"/>
      </w:pPr>
    </w:lvl>
    <w:lvl w:ilvl="4" w:tplc="3C0A0019" w:tentative="1">
      <w:start w:val="1"/>
      <w:numFmt w:val="lowerLetter"/>
      <w:lvlText w:val="%5."/>
      <w:lvlJc w:val="left"/>
      <w:pPr>
        <w:ind w:left="4090" w:hanging="360"/>
      </w:pPr>
    </w:lvl>
    <w:lvl w:ilvl="5" w:tplc="3C0A001B" w:tentative="1">
      <w:start w:val="1"/>
      <w:numFmt w:val="lowerRoman"/>
      <w:lvlText w:val="%6."/>
      <w:lvlJc w:val="right"/>
      <w:pPr>
        <w:ind w:left="4810" w:hanging="180"/>
      </w:pPr>
    </w:lvl>
    <w:lvl w:ilvl="6" w:tplc="3C0A000F" w:tentative="1">
      <w:start w:val="1"/>
      <w:numFmt w:val="decimal"/>
      <w:lvlText w:val="%7."/>
      <w:lvlJc w:val="left"/>
      <w:pPr>
        <w:ind w:left="5530" w:hanging="360"/>
      </w:pPr>
    </w:lvl>
    <w:lvl w:ilvl="7" w:tplc="3C0A0019" w:tentative="1">
      <w:start w:val="1"/>
      <w:numFmt w:val="lowerLetter"/>
      <w:lvlText w:val="%8."/>
      <w:lvlJc w:val="left"/>
      <w:pPr>
        <w:ind w:left="6250" w:hanging="360"/>
      </w:pPr>
    </w:lvl>
    <w:lvl w:ilvl="8" w:tplc="3C0A001B" w:tentative="1">
      <w:start w:val="1"/>
      <w:numFmt w:val="lowerRoman"/>
      <w:lvlText w:val="%9."/>
      <w:lvlJc w:val="right"/>
      <w:pPr>
        <w:ind w:left="6970" w:hanging="180"/>
      </w:pPr>
    </w:lvl>
  </w:abstractNum>
  <w:abstractNum w:abstractNumId="6" w15:restartNumberingAfterBreak="0">
    <w:nsid w:val="11DB3A8D"/>
    <w:multiLevelType w:val="hybridMultilevel"/>
    <w:tmpl w:val="E4CACC3A"/>
    <w:lvl w:ilvl="0" w:tplc="3C0A0019">
      <w:start w:val="1"/>
      <w:numFmt w:val="lowerLetter"/>
      <w:lvlText w:val="%1."/>
      <w:lvlJc w:val="left"/>
      <w:pPr>
        <w:ind w:left="837"/>
      </w:pPr>
      <w:rPr>
        <w:b/>
        <w:bCs/>
        <w:i w:val="0"/>
        <w:strike w:val="0"/>
        <w:dstrike w:val="0"/>
        <w:color w:val="000000"/>
        <w:sz w:val="24"/>
        <w:szCs w:val="24"/>
        <w:u w:val="none" w:color="000000"/>
        <w:bdr w:val="none" w:sz="0" w:space="0" w:color="auto"/>
        <w:shd w:val="clear" w:color="auto" w:fill="auto"/>
        <w:vertAlign w:val="baseline"/>
      </w:rPr>
    </w:lvl>
    <w:lvl w:ilvl="1" w:tplc="5DF4C6FE">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2D89718">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36865B2">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2692DA">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13AFBDE">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5ABD9A">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36F272">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42691CC">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F1496E"/>
    <w:multiLevelType w:val="hybridMultilevel"/>
    <w:tmpl w:val="3446BA98"/>
    <w:lvl w:ilvl="0" w:tplc="FCD07E18">
      <w:start w:val="1"/>
      <w:numFmt w:val="lowerLetter"/>
      <w:lvlText w:val="%1."/>
      <w:lvlJc w:val="left"/>
      <w:pPr>
        <w:ind w:left="426"/>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46DA6EB8">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38D2FC">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160080">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EC70B0">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821DA">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92DC9A">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1E8578">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64453A">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BB604B"/>
    <w:multiLevelType w:val="hybridMultilevel"/>
    <w:tmpl w:val="C6901308"/>
    <w:lvl w:ilvl="0" w:tplc="3C0A001B">
      <w:start w:val="1"/>
      <w:numFmt w:val="lowerRoman"/>
      <w:lvlText w:val="%1."/>
      <w:lvlJc w:val="right"/>
      <w:pPr>
        <w:ind w:left="1069" w:hanging="360"/>
      </w:pPr>
    </w:lvl>
    <w:lvl w:ilvl="1" w:tplc="3C0A0019" w:tentative="1">
      <w:start w:val="1"/>
      <w:numFmt w:val="lowerLetter"/>
      <w:lvlText w:val="%2."/>
      <w:lvlJc w:val="left"/>
      <w:pPr>
        <w:ind w:left="1789" w:hanging="360"/>
      </w:pPr>
    </w:lvl>
    <w:lvl w:ilvl="2" w:tplc="3C0A001B" w:tentative="1">
      <w:start w:val="1"/>
      <w:numFmt w:val="lowerRoman"/>
      <w:lvlText w:val="%3."/>
      <w:lvlJc w:val="right"/>
      <w:pPr>
        <w:ind w:left="2509" w:hanging="180"/>
      </w:pPr>
    </w:lvl>
    <w:lvl w:ilvl="3" w:tplc="3C0A000F" w:tentative="1">
      <w:start w:val="1"/>
      <w:numFmt w:val="decimal"/>
      <w:lvlText w:val="%4."/>
      <w:lvlJc w:val="left"/>
      <w:pPr>
        <w:ind w:left="3229" w:hanging="360"/>
      </w:pPr>
    </w:lvl>
    <w:lvl w:ilvl="4" w:tplc="3C0A0019" w:tentative="1">
      <w:start w:val="1"/>
      <w:numFmt w:val="lowerLetter"/>
      <w:lvlText w:val="%5."/>
      <w:lvlJc w:val="left"/>
      <w:pPr>
        <w:ind w:left="3949" w:hanging="360"/>
      </w:pPr>
    </w:lvl>
    <w:lvl w:ilvl="5" w:tplc="3C0A001B" w:tentative="1">
      <w:start w:val="1"/>
      <w:numFmt w:val="lowerRoman"/>
      <w:lvlText w:val="%6."/>
      <w:lvlJc w:val="right"/>
      <w:pPr>
        <w:ind w:left="4669" w:hanging="180"/>
      </w:pPr>
    </w:lvl>
    <w:lvl w:ilvl="6" w:tplc="3C0A000F" w:tentative="1">
      <w:start w:val="1"/>
      <w:numFmt w:val="decimal"/>
      <w:lvlText w:val="%7."/>
      <w:lvlJc w:val="left"/>
      <w:pPr>
        <w:ind w:left="5389" w:hanging="360"/>
      </w:pPr>
    </w:lvl>
    <w:lvl w:ilvl="7" w:tplc="3C0A0019" w:tentative="1">
      <w:start w:val="1"/>
      <w:numFmt w:val="lowerLetter"/>
      <w:lvlText w:val="%8."/>
      <w:lvlJc w:val="left"/>
      <w:pPr>
        <w:ind w:left="6109" w:hanging="360"/>
      </w:pPr>
    </w:lvl>
    <w:lvl w:ilvl="8" w:tplc="3C0A001B" w:tentative="1">
      <w:start w:val="1"/>
      <w:numFmt w:val="lowerRoman"/>
      <w:lvlText w:val="%9."/>
      <w:lvlJc w:val="right"/>
      <w:pPr>
        <w:ind w:left="6829" w:hanging="180"/>
      </w:pPr>
    </w:lvl>
  </w:abstractNum>
  <w:abstractNum w:abstractNumId="9" w15:restartNumberingAfterBreak="0">
    <w:nsid w:val="1BE12EE7"/>
    <w:multiLevelType w:val="hybridMultilevel"/>
    <w:tmpl w:val="FB8E0EE8"/>
    <w:lvl w:ilvl="0" w:tplc="3C0A0019">
      <w:start w:val="1"/>
      <w:numFmt w:val="lowerLetter"/>
      <w:lvlText w:val="%1."/>
      <w:lvlJc w:val="left"/>
      <w:pPr>
        <w:ind w:left="786" w:hanging="360"/>
      </w:pPr>
      <w:rPr>
        <w:b/>
      </w:rPr>
    </w:lvl>
    <w:lvl w:ilvl="1" w:tplc="C4CE958C">
      <w:start w:val="1"/>
      <w:numFmt w:val="lowerLetter"/>
      <w:lvlText w:val="%2."/>
      <w:lvlJc w:val="left"/>
      <w:pPr>
        <w:ind w:left="1506" w:hanging="360"/>
      </w:pPr>
      <w:rPr>
        <w:strike w:val="0"/>
      </w:r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10" w15:restartNumberingAfterBreak="0">
    <w:nsid w:val="1CB90E52"/>
    <w:multiLevelType w:val="hybridMultilevel"/>
    <w:tmpl w:val="FC78171C"/>
    <w:lvl w:ilvl="0" w:tplc="CEF0434A">
      <w:start w:val="1"/>
      <w:numFmt w:val="lowerLetter"/>
      <w:lvlText w:val="%1."/>
      <w:lvlJc w:val="left"/>
      <w:pPr>
        <w:ind w:left="720" w:hanging="360"/>
      </w:pPr>
      <w:rPr>
        <w:b/>
      </w:rPr>
    </w:lvl>
    <w:lvl w:ilvl="1" w:tplc="3C0A0019">
      <w:start w:val="1"/>
      <w:numFmt w:val="lowerLetter"/>
      <w:lvlText w:val="%2."/>
      <w:lvlJc w:val="left"/>
      <w:pPr>
        <w:ind w:left="1440" w:hanging="360"/>
      </w:pPr>
    </w:lvl>
    <w:lvl w:ilvl="2" w:tplc="72185E84">
      <w:start w:val="1"/>
      <w:numFmt w:val="lowerRoman"/>
      <w:lvlText w:val="%3."/>
      <w:lvlJc w:val="right"/>
      <w:pPr>
        <w:ind w:left="889" w:hanging="180"/>
      </w:pPr>
      <w:rPr>
        <w:b/>
        <w:strike w:val="0"/>
      </w:r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1" w15:restartNumberingAfterBreak="0">
    <w:nsid w:val="1D1565FF"/>
    <w:multiLevelType w:val="hybridMultilevel"/>
    <w:tmpl w:val="43267420"/>
    <w:lvl w:ilvl="0" w:tplc="6EDE9624">
      <w:start w:val="1"/>
      <w:numFmt w:val="lowerLetter"/>
      <w:lvlText w:val="%1."/>
      <w:lvlJc w:val="left"/>
      <w:pPr>
        <w:ind w:left="1135"/>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870C5F72">
      <w:start w:val="1"/>
      <w:numFmt w:val="lowerLetter"/>
      <w:lvlText w:val="%2"/>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1A4E28">
      <w:start w:val="1"/>
      <w:numFmt w:val="lowerRoman"/>
      <w:lvlText w:val="%3"/>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D45E0E">
      <w:start w:val="1"/>
      <w:numFmt w:val="decimal"/>
      <w:lvlText w:val="%4"/>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EEA8A0">
      <w:start w:val="1"/>
      <w:numFmt w:val="lowerLetter"/>
      <w:lvlText w:val="%5"/>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947306">
      <w:start w:val="1"/>
      <w:numFmt w:val="lowerRoman"/>
      <w:lvlText w:val="%6"/>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6C8D26">
      <w:start w:val="1"/>
      <w:numFmt w:val="decimal"/>
      <w:lvlText w:val="%7"/>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D8D49E">
      <w:start w:val="1"/>
      <w:numFmt w:val="lowerLetter"/>
      <w:lvlText w:val="%8"/>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E8AD2A">
      <w:start w:val="1"/>
      <w:numFmt w:val="lowerRoman"/>
      <w:lvlText w:val="%9"/>
      <w:lvlJc w:val="left"/>
      <w:pPr>
        <w:ind w:left="6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D767463"/>
    <w:multiLevelType w:val="hybridMultilevel"/>
    <w:tmpl w:val="CFC43A8C"/>
    <w:lvl w:ilvl="0" w:tplc="3C0A0019">
      <w:start w:val="1"/>
      <w:numFmt w:val="lowerLetter"/>
      <w:lvlText w:val="%1."/>
      <w:lvlJc w:val="left"/>
      <w:pPr>
        <w:ind w:left="1401"/>
      </w:pPr>
      <w:rPr>
        <w:b/>
        <w:bCs/>
        <w:i w:val="0"/>
        <w:strike w:val="0"/>
        <w:dstrike w:val="0"/>
        <w:color w:val="000000"/>
        <w:sz w:val="24"/>
        <w:szCs w:val="24"/>
        <w:u w:val="none" w:color="000000"/>
        <w:bdr w:val="none" w:sz="0" w:space="0" w:color="auto"/>
        <w:shd w:val="clear" w:color="auto" w:fill="auto"/>
        <w:vertAlign w:val="baseline"/>
      </w:rPr>
    </w:lvl>
    <w:lvl w:ilvl="1" w:tplc="C450BD4A">
      <w:start w:val="1"/>
      <w:numFmt w:val="lowerLetter"/>
      <w:lvlText w:val="%2"/>
      <w:lvlJc w:val="left"/>
      <w:pPr>
        <w:ind w:left="20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E4807A">
      <w:start w:val="1"/>
      <w:numFmt w:val="lowerRoman"/>
      <w:lvlText w:val="%3"/>
      <w:lvlJc w:val="left"/>
      <w:pPr>
        <w:ind w:left="2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7C4BD24">
      <w:start w:val="1"/>
      <w:numFmt w:val="decimal"/>
      <w:lvlText w:val="%4"/>
      <w:lvlJc w:val="left"/>
      <w:pPr>
        <w:ind w:left="3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4905D5C">
      <w:start w:val="1"/>
      <w:numFmt w:val="lowerLetter"/>
      <w:lvlText w:val="%5"/>
      <w:lvlJc w:val="left"/>
      <w:pPr>
        <w:ind w:left="4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7803690">
      <w:start w:val="1"/>
      <w:numFmt w:val="lowerRoman"/>
      <w:lvlText w:val="%6"/>
      <w:lvlJc w:val="left"/>
      <w:pPr>
        <w:ind w:left="4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01EBBEA">
      <w:start w:val="1"/>
      <w:numFmt w:val="decimal"/>
      <w:lvlText w:val="%7"/>
      <w:lvlJc w:val="left"/>
      <w:pPr>
        <w:ind w:left="5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F6E4B4">
      <w:start w:val="1"/>
      <w:numFmt w:val="lowerLetter"/>
      <w:lvlText w:val="%8"/>
      <w:lvlJc w:val="left"/>
      <w:pPr>
        <w:ind w:left="6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4040836">
      <w:start w:val="1"/>
      <w:numFmt w:val="lowerRoman"/>
      <w:lvlText w:val="%9"/>
      <w:lvlJc w:val="left"/>
      <w:pPr>
        <w:ind w:left="7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E490834"/>
    <w:multiLevelType w:val="hybridMultilevel"/>
    <w:tmpl w:val="F60A970A"/>
    <w:lvl w:ilvl="0" w:tplc="E9B698C2">
      <w:start w:val="1"/>
      <w:numFmt w:val="lowerLetter"/>
      <w:lvlText w:val="%1."/>
      <w:lvlJc w:val="left"/>
      <w:pPr>
        <w:ind w:left="786" w:hanging="360"/>
      </w:pPr>
      <w:rPr>
        <w:b/>
      </w:rPr>
    </w:lvl>
    <w:lvl w:ilvl="1" w:tplc="3C0A0019" w:tentative="1">
      <w:start w:val="1"/>
      <w:numFmt w:val="lowerLetter"/>
      <w:lvlText w:val="%2."/>
      <w:lvlJc w:val="left"/>
      <w:pPr>
        <w:ind w:left="1506" w:hanging="360"/>
      </w:p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14" w15:restartNumberingAfterBreak="0">
    <w:nsid w:val="22100783"/>
    <w:multiLevelType w:val="hybridMultilevel"/>
    <w:tmpl w:val="0D4097E2"/>
    <w:lvl w:ilvl="0" w:tplc="D2443B08">
      <w:start w:val="1"/>
      <w:numFmt w:val="lowerRoman"/>
      <w:lvlText w:val="%1"/>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72A8BA">
      <w:start w:val="1"/>
      <w:numFmt w:val="lowerLetter"/>
      <w:lvlText w:val="%2."/>
      <w:lvlJc w:val="left"/>
      <w:pPr>
        <w:ind w:left="786" w:hanging="360"/>
      </w:pPr>
      <w:rPr>
        <w:b/>
      </w:r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15:restartNumberingAfterBreak="0">
    <w:nsid w:val="23275933"/>
    <w:multiLevelType w:val="hybridMultilevel"/>
    <w:tmpl w:val="E2DE1618"/>
    <w:lvl w:ilvl="0" w:tplc="3C0A0019">
      <w:start w:val="1"/>
      <w:numFmt w:val="lowerLetter"/>
      <w:lvlText w:val="%1."/>
      <w:lvlJc w:val="left"/>
      <w:pPr>
        <w:ind w:left="837"/>
      </w:pPr>
      <w:rPr>
        <w:b/>
        <w:i w:val="0"/>
        <w:strike w:val="0"/>
        <w:dstrike w:val="0"/>
        <w:color w:val="000000"/>
        <w:sz w:val="24"/>
        <w:szCs w:val="24"/>
        <w:u w:val="none" w:color="000000"/>
        <w:bdr w:val="none" w:sz="0" w:space="0" w:color="auto"/>
        <w:shd w:val="clear" w:color="auto" w:fill="auto"/>
        <w:vertAlign w:val="baseline"/>
      </w:rPr>
    </w:lvl>
    <w:lvl w:ilvl="1" w:tplc="CCA44F54">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D29018">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1C7412">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F8EDC6">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5EA448">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84C72">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65582">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62B72A">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5393D91"/>
    <w:multiLevelType w:val="hybridMultilevel"/>
    <w:tmpl w:val="602614F0"/>
    <w:lvl w:ilvl="0" w:tplc="5672A8BA">
      <w:start w:val="1"/>
      <w:numFmt w:val="lowerLetter"/>
      <w:lvlText w:val="%1."/>
      <w:lvlJc w:val="left"/>
      <w:pPr>
        <w:ind w:left="786" w:hanging="360"/>
      </w:pPr>
      <w:rPr>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15:restartNumberingAfterBreak="0">
    <w:nsid w:val="25F90212"/>
    <w:multiLevelType w:val="hybridMultilevel"/>
    <w:tmpl w:val="9F6CA1A0"/>
    <w:lvl w:ilvl="0" w:tplc="3C0A0019">
      <w:start w:val="1"/>
      <w:numFmt w:val="lowerLetter"/>
      <w:lvlText w:val="%1."/>
      <w:lvlJc w:val="left"/>
      <w:pPr>
        <w:ind w:left="786" w:hanging="360"/>
      </w:pPr>
      <w:rPr>
        <w:b/>
        <w:bCs/>
        <w:i w:val="0"/>
        <w:strike w:val="0"/>
        <w:dstrike w:val="0"/>
        <w:color w:val="000000"/>
        <w:sz w:val="24"/>
        <w:szCs w:val="24"/>
        <w:u w:val="none" w:color="000000"/>
        <w:bdr w:val="none" w:sz="0" w:space="0" w:color="auto"/>
        <w:shd w:val="clear" w:color="auto" w:fill="auto"/>
        <w:vertAlign w:val="baseline"/>
      </w:rPr>
    </w:lvl>
    <w:lvl w:ilvl="1" w:tplc="3C0A0019" w:tentative="1">
      <w:start w:val="1"/>
      <w:numFmt w:val="lowerLetter"/>
      <w:lvlText w:val="%2."/>
      <w:lvlJc w:val="left"/>
      <w:pPr>
        <w:ind w:left="1506" w:hanging="360"/>
      </w:p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18" w15:restartNumberingAfterBreak="0">
    <w:nsid w:val="26041E21"/>
    <w:multiLevelType w:val="hybridMultilevel"/>
    <w:tmpl w:val="056079E0"/>
    <w:lvl w:ilvl="0" w:tplc="24842E96">
      <w:start w:val="1"/>
      <w:numFmt w:val="lowerLetter"/>
      <w:lvlText w:val="%1."/>
      <w:lvlJc w:val="left"/>
      <w:pPr>
        <w:ind w:left="786" w:hanging="360"/>
      </w:pPr>
      <w:rPr>
        <w:b/>
      </w:rPr>
    </w:lvl>
    <w:lvl w:ilvl="1" w:tplc="3C0A0019" w:tentative="1">
      <w:start w:val="1"/>
      <w:numFmt w:val="lowerLetter"/>
      <w:lvlText w:val="%2."/>
      <w:lvlJc w:val="left"/>
      <w:pPr>
        <w:ind w:left="1506" w:hanging="360"/>
      </w:p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19" w15:restartNumberingAfterBreak="0">
    <w:nsid w:val="29D9299F"/>
    <w:multiLevelType w:val="hybridMultilevel"/>
    <w:tmpl w:val="08CE01FC"/>
    <w:lvl w:ilvl="0" w:tplc="3C0A0001">
      <w:start w:val="1"/>
      <w:numFmt w:val="bullet"/>
      <w:lvlText w:val=""/>
      <w:lvlJc w:val="left"/>
      <w:pPr>
        <w:ind w:left="1068" w:hanging="360"/>
      </w:pPr>
      <w:rPr>
        <w:rFonts w:ascii="Symbol" w:hAnsi="Symbol" w:hint="default"/>
      </w:rPr>
    </w:lvl>
    <w:lvl w:ilvl="1" w:tplc="3C0A0003" w:tentative="1">
      <w:start w:val="1"/>
      <w:numFmt w:val="bullet"/>
      <w:lvlText w:val="o"/>
      <w:lvlJc w:val="left"/>
      <w:pPr>
        <w:ind w:left="1788" w:hanging="360"/>
      </w:pPr>
      <w:rPr>
        <w:rFonts w:ascii="Courier New" w:hAnsi="Courier New" w:cs="Courier New" w:hint="default"/>
      </w:rPr>
    </w:lvl>
    <w:lvl w:ilvl="2" w:tplc="3C0A0005" w:tentative="1">
      <w:start w:val="1"/>
      <w:numFmt w:val="bullet"/>
      <w:lvlText w:val=""/>
      <w:lvlJc w:val="left"/>
      <w:pPr>
        <w:ind w:left="2508" w:hanging="360"/>
      </w:pPr>
      <w:rPr>
        <w:rFonts w:ascii="Wingdings" w:hAnsi="Wingdings" w:hint="default"/>
      </w:rPr>
    </w:lvl>
    <w:lvl w:ilvl="3" w:tplc="3C0A0001" w:tentative="1">
      <w:start w:val="1"/>
      <w:numFmt w:val="bullet"/>
      <w:lvlText w:val=""/>
      <w:lvlJc w:val="left"/>
      <w:pPr>
        <w:ind w:left="3228" w:hanging="360"/>
      </w:pPr>
      <w:rPr>
        <w:rFonts w:ascii="Symbol" w:hAnsi="Symbol" w:hint="default"/>
      </w:rPr>
    </w:lvl>
    <w:lvl w:ilvl="4" w:tplc="3C0A0003" w:tentative="1">
      <w:start w:val="1"/>
      <w:numFmt w:val="bullet"/>
      <w:lvlText w:val="o"/>
      <w:lvlJc w:val="left"/>
      <w:pPr>
        <w:ind w:left="3948" w:hanging="360"/>
      </w:pPr>
      <w:rPr>
        <w:rFonts w:ascii="Courier New" w:hAnsi="Courier New" w:cs="Courier New" w:hint="default"/>
      </w:rPr>
    </w:lvl>
    <w:lvl w:ilvl="5" w:tplc="3C0A0005" w:tentative="1">
      <w:start w:val="1"/>
      <w:numFmt w:val="bullet"/>
      <w:lvlText w:val=""/>
      <w:lvlJc w:val="left"/>
      <w:pPr>
        <w:ind w:left="4668" w:hanging="360"/>
      </w:pPr>
      <w:rPr>
        <w:rFonts w:ascii="Wingdings" w:hAnsi="Wingdings" w:hint="default"/>
      </w:rPr>
    </w:lvl>
    <w:lvl w:ilvl="6" w:tplc="3C0A0001" w:tentative="1">
      <w:start w:val="1"/>
      <w:numFmt w:val="bullet"/>
      <w:lvlText w:val=""/>
      <w:lvlJc w:val="left"/>
      <w:pPr>
        <w:ind w:left="5388" w:hanging="360"/>
      </w:pPr>
      <w:rPr>
        <w:rFonts w:ascii="Symbol" w:hAnsi="Symbol" w:hint="default"/>
      </w:rPr>
    </w:lvl>
    <w:lvl w:ilvl="7" w:tplc="3C0A0003" w:tentative="1">
      <w:start w:val="1"/>
      <w:numFmt w:val="bullet"/>
      <w:lvlText w:val="o"/>
      <w:lvlJc w:val="left"/>
      <w:pPr>
        <w:ind w:left="6108" w:hanging="360"/>
      </w:pPr>
      <w:rPr>
        <w:rFonts w:ascii="Courier New" w:hAnsi="Courier New" w:cs="Courier New" w:hint="default"/>
      </w:rPr>
    </w:lvl>
    <w:lvl w:ilvl="8" w:tplc="3C0A0005" w:tentative="1">
      <w:start w:val="1"/>
      <w:numFmt w:val="bullet"/>
      <w:lvlText w:val=""/>
      <w:lvlJc w:val="left"/>
      <w:pPr>
        <w:ind w:left="6828" w:hanging="360"/>
      </w:pPr>
      <w:rPr>
        <w:rFonts w:ascii="Wingdings" w:hAnsi="Wingdings" w:hint="default"/>
      </w:rPr>
    </w:lvl>
  </w:abstractNum>
  <w:abstractNum w:abstractNumId="20" w15:restartNumberingAfterBreak="0">
    <w:nsid w:val="2B63317A"/>
    <w:multiLevelType w:val="hybridMultilevel"/>
    <w:tmpl w:val="DF58B05C"/>
    <w:lvl w:ilvl="0" w:tplc="9D28ABAE">
      <w:start w:val="1"/>
      <w:numFmt w:val="lowerLetter"/>
      <w:lvlText w:val="%1."/>
      <w:lvlJc w:val="left"/>
      <w:pPr>
        <w:ind w:left="720" w:hanging="360"/>
      </w:pPr>
      <w:rPr>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1" w15:restartNumberingAfterBreak="0">
    <w:nsid w:val="314B563E"/>
    <w:multiLevelType w:val="hybridMultilevel"/>
    <w:tmpl w:val="3392F756"/>
    <w:lvl w:ilvl="0" w:tplc="3CC6ED52">
      <w:start w:val="1"/>
      <w:numFmt w:val="lowerLetter"/>
      <w:lvlText w:val="%1."/>
      <w:lvlJc w:val="left"/>
      <w:pPr>
        <w:ind w:left="786" w:hanging="360"/>
      </w:pPr>
      <w:rPr>
        <w:b/>
      </w:rPr>
    </w:lvl>
    <w:lvl w:ilvl="1" w:tplc="3C0A0019" w:tentative="1">
      <w:start w:val="1"/>
      <w:numFmt w:val="lowerLetter"/>
      <w:lvlText w:val="%2."/>
      <w:lvlJc w:val="left"/>
      <w:pPr>
        <w:ind w:left="1506" w:hanging="360"/>
      </w:p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22" w15:restartNumberingAfterBreak="0">
    <w:nsid w:val="31E56BB5"/>
    <w:multiLevelType w:val="hybridMultilevel"/>
    <w:tmpl w:val="79507506"/>
    <w:lvl w:ilvl="0" w:tplc="2E5E2EA4">
      <w:start w:val="1"/>
      <w:numFmt w:val="lowerLetter"/>
      <w:lvlText w:val="%1."/>
      <w:lvlJc w:val="left"/>
      <w:pPr>
        <w:ind w:left="786" w:hanging="360"/>
      </w:pPr>
      <w:rPr>
        <w:rFonts w:ascii="Times New Roman" w:eastAsia="Times New Roman" w:hAnsi="Times New Roman" w:cs="Times New Roman"/>
        <w:b/>
        <w:strike w:val="0"/>
        <w:color w:val="auto"/>
      </w:rPr>
    </w:lvl>
    <w:lvl w:ilvl="1" w:tplc="F6D05006">
      <w:start w:val="1"/>
      <w:numFmt w:val="lowerLetter"/>
      <w:lvlText w:val="%2."/>
      <w:lvlJc w:val="left"/>
      <w:pPr>
        <w:ind w:left="1506" w:hanging="360"/>
      </w:pPr>
      <w:rPr>
        <w:b/>
      </w:r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23" w15:restartNumberingAfterBreak="0">
    <w:nsid w:val="32BB6FDD"/>
    <w:multiLevelType w:val="hybridMultilevel"/>
    <w:tmpl w:val="9FDE975E"/>
    <w:lvl w:ilvl="0" w:tplc="3C0A0019">
      <w:start w:val="1"/>
      <w:numFmt w:val="lowerLetter"/>
      <w:lvlText w:val="%1."/>
      <w:lvlJc w:val="left"/>
      <w:pPr>
        <w:ind w:left="837"/>
      </w:pPr>
      <w:rPr>
        <w:b/>
        <w:bCs/>
        <w:i w:val="0"/>
        <w:strike w:val="0"/>
        <w:dstrike w:val="0"/>
        <w:color w:val="000000"/>
        <w:sz w:val="24"/>
        <w:szCs w:val="24"/>
        <w:u w:val="none" w:color="000000"/>
        <w:bdr w:val="none" w:sz="0" w:space="0" w:color="auto"/>
        <w:shd w:val="clear" w:color="auto" w:fill="auto"/>
        <w:vertAlign w:val="baseline"/>
      </w:rPr>
    </w:lvl>
    <w:lvl w:ilvl="1" w:tplc="0B9CE5E0">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3DEFAEE">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57C54C0">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CACE530">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2E4AD7A">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E80E36C">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1C6A2EE">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904B72E">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4B423CA"/>
    <w:multiLevelType w:val="hybridMultilevel"/>
    <w:tmpl w:val="EF40E8CA"/>
    <w:lvl w:ilvl="0" w:tplc="8D3C9BD0">
      <w:start w:val="1"/>
      <w:numFmt w:val="lowerLetter"/>
      <w:lvlText w:val="%1."/>
      <w:lvlJc w:val="left"/>
      <w:pPr>
        <w:ind w:left="720" w:hanging="360"/>
      </w:pPr>
      <w:rPr>
        <w:b/>
      </w:rPr>
    </w:lvl>
    <w:lvl w:ilvl="1" w:tplc="3C0A0019">
      <w:start w:val="1"/>
      <w:numFmt w:val="lowerLetter"/>
      <w:lvlText w:val="%2."/>
      <w:lvlJc w:val="left"/>
      <w:pPr>
        <w:ind w:left="786" w:hanging="360"/>
      </w:pPr>
      <w:rPr>
        <w:b/>
      </w:rPr>
    </w:lvl>
    <w:lvl w:ilvl="2" w:tplc="3C0A001B">
      <w:start w:val="1"/>
      <w:numFmt w:val="lowerRoman"/>
      <w:lvlText w:val="%3."/>
      <w:lvlJc w:val="right"/>
      <w:pPr>
        <w:ind w:left="2160" w:hanging="180"/>
      </w:pPr>
    </w:lvl>
    <w:lvl w:ilvl="3" w:tplc="BDF2A0EC">
      <w:start w:val="1"/>
      <w:numFmt w:val="decimal"/>
      <w:lvlText w:val="%4."/>
      <w:lvlJc w:val="left"/>
      <w:pPr>
        <w:ind w:left="1211" w:hanging="360"/>
      </w:pPr>
      <w:rPr>
        <w:rFonts w:hint="default"/>
        <w:b/>
      </w:r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5" w15:restartNumberingAfterBreak="0">
    <w:nsid w:val="35C4719A"/>
    <w:multiLevelType w:val="hybridMultilevel"/>
    <w:tmpl w:val="E4CACC3A"/>
    <w:lvl w:ilvl="0" w:tplc="3C0A0019">
      <w:start w:val="1"/>
      <w:numFmt w:val="lowerLetter"/>
      <w:lvlText w:val="%1."/>
      <w:lvlJc w:val="left"/>
      <w:pPr>
        <w:ind w:left="837"/>
      </w:pPr>
      <w:rPr>
        <w:b/>
        <w:bCs/>
        <w:i w:val="0"/>
        <w:strike w:val="0"/>
        <w:dstrike w:val="0"/>
        <w:color w:val="000000"/>
        <w:sz w:val="24"/>
        <w:szCs w:val="24"/>
        <w:u w:val="none" w:color="000000"/>
        <w:bdr w:val="none" w:sz="0" w:space="0" w:color="auto"/>
        <w:shd w:val="clear" w:color="auto" w:fill="auto"/>
        <w:vertAlign w:val="baseline"/>
      </w:rPr>
    </w:lvl>
    <w:lvl w:ilvl="1" w:tplc="5DF4C6FE">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2D89718">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36865B2">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2692DA">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13AFBDE">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5ABD9A">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36F272">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42691CC">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7DB1E0C"/>
    <w:multiLevelType w:val="hybridMultilevel"/>
    <w:tmpl w:val="AC6E9A7A"/>
    <w:lvl w:ilvl="0" w:tplc="3C0A0015">
      <w:start w:val="1"/>
      <w:numFmt w:val="upperLetter"/>
      <w:lvlText w:val="%1."/>
      <w:lvlJc w:val="left"/>
      <w:pPr>
        <w:ind w:left="720" w:hanging="360"/>
      </w:pPr>
      <w:rPr>
        <w:rFonts w:hint="default"/>
      </w:rPr>
    </w:lvl>
    <w:lvl w:ilvl="1" w:tplc="92CC3CAC">
      <w:start w:val="1"/>
      <w:numFmt w:val="lowerLetter"/>
      <w:lvlText w:val="%2."/>
      <w:lvlJc w:val="left"/>
      <w:pPr>
        <w:ind w:left="786" w:hanging="360"/>
      </w:pPr>
      <w:rPr>
        <w:b/>
      </w:rPr>
    </w:lvl>
    <w:lvl w:ilvl="2" w:tplc="3C0A001B">
      <w:start w:val="1"/>
      <w:numFmt w:val="lowerRoman"/>
      <w:lvlText w:val="%3."/>
      <w:lvlJc w:val="right"/>
      <w:pPr>
        <w:ind w:left="2160" w:hanging="180"/>
      </w:pPr>
    </w:lvl>
    <w:lvl w:ilvl="3" w:tplc="DCAC35BA">
      <w:start w:val="1"/>
      <w:numFmt w:val="decimal"/>
      <w:lvlText w:val="%4."/>
      <w:lvlJc w:val="left"/>
      <w:pPr>
        <w:ind w:left="786" w:hanging="360"/>
      </w:pPr>
      <w:rPr>
        <w:rFonts w:hint="default"/>
        <w:b/>
      </w:r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7" w15:restartNumberingAfterBreak="0">
    <w:nsid w:val="3951115E"/>
    <w:multiLevelType w:val="hybridMultilevel"/>
    <w:tmpl w:val="FC46A7D6"/>
    <w:lvl w:ilvl="0" w:tplc="F6D05006">
      <w:start w:val="1"/>
      <w:numFmt w:val="lowerLetter"/>
      <w:lvlText w:val="%1."/>
      <w:lvlJc w:val="left"/>
      <w:pPr>
        <w:ind w:left="1506" w:hanging="360"/>
      </w:pPr>
      <w:rPr>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8" w15:restartNumberingAfterBreak="0">
    <w:nsid w:val="3E446989"/>
    <w:multiLevelType w:val="hybridMultilevel"/>
    <w:tmpl w:val="8C56419C"/>
    <w:lvl w:ilvl="0" w:tplc="3C0A0019">
      <w:start w:val="1"/>
      <w:numFmt w:val="lowerLetter"/>
      <w:lvlText w:val="%1."/>
      <w:lvlJc w:val="left"/>
      <w:pPr>
        <w:ind w:left="720" w:hanging="360"/>
      </w:pPr>
    </w:lvl>
    <w:lvl w:ilvl="1" w:tplc="9ECC98D4">
      <w:start w:val="1"/>
      <w:numFmt w:val="decimal"/>
      <w:lvlText w:val="%2."/>
      <w:lvlJc w:val="center"/>
      <w:pPr>
        <w:ind w:left="1070" w:hanging="360"/>
      </w:pPr>
      <w:rPr>
        <w:rFonts w:hint="default"/>
      </w:r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9" w15:restartNumberingAfterBreak="0">
    <w:nsid w:val="41EF2FDD"/>
    <w:multiLevelType w:val="hybridMultilevel"/>
    <w:tmpl w:val="12DA8024"/>
    <w:lvl w:ilvl="0" w:tplc="8C040166">
      <w:start w:val="1"/>
      <w:numFmt w:val="lowerLetter"/>
      <w:lvlText w:val="%1."/>
      <w:lvlJc w:val="left"/>
      <w:pPr>
        <w:ind w:left="1440" w:hanging="360"/>
      </w:pPr>
      <w:rPr>
        <w:b/>
      </w:rPr>
    </w:lvl>
    <w:lvl w:ilvl="1" w:tplc="3C0A0019" w:tentative="1">
      <w:start w:val="1"/>
      <w:numFmt w:val="lowerLetter"/>
      <w:lvlText w:val="%2."/>
      <w:lvlJc w:val="left"/>
      <w:pPr>
        <w:ind w:left="2160" w:hanging="360"/>
      </w:pPr>
    </w:lvl>
    <w:lvl w:ilvl="2" w:tplc="3C0A001B" w:tentative="1">
      <w:start w:val="1"/>
      <w:numFmt w:val="lowerRoman"/>
      <w:lvlText w:val="%3."/>
      <w:lvlJc w:val="right"/>
      <w:pPr>
        <w:ind w:left="2880" w:hanging="180"/>
      </w:pPr>
    </w:lvl>
    <w:lvl w:ilvl="3" w:tplc="3C0A000F" w:tentative="1">
      <w:start w:val="1"/>
      <w:numFmt w:val="decimal"/>
      <w:lvlText w:val="%4."/>
      <w:lvlJc w:val="left"/>
      <w:pPr>
        <w:ind w:left="3600" w:hanging="360"/>
      </w:pPr>
    </w:lvl>
    <w:lvl w:ilvl="4" w:tplc="3C0A0019" w:tentative="1">
      <w:start w:val="1"/>
      <w:numFmt w:val="lowerLetter"/>
      <w:lvlText w:val="%5."/>
      <w:lvlJc w:val="left"/>
      <w:pPr>
        <w:ind w:left="4320" w:hanging="360"/>
      </w:pPr>
    </w:lvl>
    <w:lvl w:ilvl="5" w:tplc="3C0A001B" w:tentative="1">
      <w:start w:val="1"/>
      <w:numFmt w:val="lowerRoman"/>
      <w:lvlText w:val="%6."/>
      <w:lvlJc w:val="right"/>
      <w:pPr>
        <w:ind w:left="5040" w:hanging="180"/>
      </w:pPr>
    </w:lvl>
    <w:lvl w:ilvl="6" w:tplc="3C0A000F" w:tentative="1">
      <w:start w:val="1"/>
      <w:numFmt w:val="decimal"/>
      <w:lvlText w:val="%7."/>
      <w:lvlJc w:val="left"/>
      <w:pPr>
        <w:ind w:left="5760" w:hanging="360"/>
      </w:pPr>
    </w:lvl>
    <w:lvl w:ilvl="7" w:tplc="3C0A0019" w:tentative="1">
      <w:start w:val="1"/>
      <w:numFmt w:val="lowerLetter"/>
      <w:lvlText w:val="%8."/>
      <w:lvlJc w:val="left"/>
      <w:pPr>
        <w:ind w:left="6480" w:hanging="360"/>
      </w:pPr>
    </w:lvl>
    <w:lvl w:ilvl="8" w:tplc="3C0A001B" w:tentative="1">
      <w:start w:val="1"/>
      <w:numFmt w:val="lowerRoman"/>
      <w:lvlText w:val="%9."/>
      <w:lvlJc w:val="right"/>
      <w:pPr>
        <w:ind w:left="7200" w:hanging="180"/>
      </w:pPr>
    </w:lvl>
  </w:abstractNum>
  <w:abstractNum w:abstractNumId="30" w15:restartNumberingAfterBreak="0">
    <w:nsid w:val="42DB0338"/>
    <w:multiLevelType w:val="hybridMultilevel"/>
    <w:tmpl w:val="B336CEDA"/>
    <w:lvl w:ilvl="0" w:tplc="121898EA">
      <w:start w:val="1"/>
      <w:numFmt w:val="lowerLetter"/>
      <w:lvlText w:val="%1."/>
      <w:lvlJc w:val="left"/>
      <w:pPr>
        <w:ind w:left="1353" w:hanging="360"/>
      </w:pPr>
      <w:rPr>
        <w:b/>
        <w:color w:val="auto"/>
      </w:rPr>
    </w:lvl>
    <w:lvl w:ilvl="1" w:tplc="3C0A0019" w:tentative="1">
      <w:start w:val="1"/>
      <w:numFmt w:val="lowerLetter"/>
      <w:lvlText w:val="%2."/>
      <w:lvlJc w:val="left"/>
      <w:pPr>
        <w:ind w:left="2073" w:hanging="360"/>
      </w:pPr>
    </w:lvl>
    <w:lvl w:ilvl="2" w:tplc="3C0A001B" w:tentative="1">
      <w:start w:val="1"/>
      <w:numFmt w:val="lowerRoman"/>
      <w:lvlText w:val="%3."/>
      <w:lvlJc w:val="right"/>
      <w:pPr>
        <w:ind w:left="2793" w:hanging="180"/>
      </w:pPr>
    </w:lvl>
    <w:lvl w:ilvl="3" w:tplc="3C0A000F" w:tentative="1">
      <w:start w:val="1"/>
      <w:numFmt w:val="decimal"/>
      <w:lvlText w:val="%4."/>
      <w:lvlJc w:val="left"/>
      <w:pPr>
        <w:ind w:left="3513" w:hanging="360"/>
      </w:pPr>
    </w:lvl>
    <w:lvl w:ilvl="4" w:tplc="3C0A0019" w:tentative="1">
      <w:start w:val="1"/>
      <w:numFmt w:val="lowerLetter"/>
      <w:lvlText w:val="%5."/>
      <w:lvlJc w:val="left"/>
      <w:pPr>
        <w:ind w:left="4233" w:hanging="360"/>
      </w:pPr>
    </w:lvl>
    <w:lvl w:ilvl="5" w:tplc="3C0A001B" w:tentative="1">
      <w:start w:val="1"/>
      <w:numFmt w:val="lowerRoman"/>
      <w:lvlText w:val="%6."/>
      <w:lvlJc w:val="right"/>
      <w:pPr>
        <w:ind w:left="4953" w:hanging="180"/>
      </w:pPr>
    </w:lvl>
    <w:lvl w:ilvl="6" w:tplc="3C0A000F" w:tentative="1">
      <w:start w:val="1"/>
      <w:numFmt w:val="decimal"/>
      <w:lvlText w:val="%7."/>
      <w:lvlJc w:val="left"/>
      <w:pPr>
        <w:ind w:left="5673" w:hanging="360"/>
      </w:pPr>
    </w:lvl>
    <w:lvl w:ilvl="7" w:tplc="3C0A0019" w:tentative="1">
      <w:start w:val="1"/>
      <w:numFmt w:val="lowerLetter"/>
      <w:lvlText w:val="%8."/>
      <w:lvlJc w:val="left"/>
      <w:pPr>
        <w:ind w:left="6393" w:hanging="360"/>
      </w:pPr>
    </w:lvl>
    <w:lvl w:ilvl="8" w:tplc="3C0A001B" w:tentative="1">
      <w:start w:val="1"/>
      <w:numFmt w:val="lowerRoman"/>
      <w:lvlText w:val="%9."/>
      <w:lvlJc w:val="right"/>
      <w:pPr>
        <w:ind w:left="7113" w:hanging="180"/>
      </w:pPr>
    </w:lvl>
  </w:abstractNum>
  <w:abstractNum w:abstractNumId="31" w15:restartNumberingAfterBreak="0">
    <w:nsid w:val="43EF6D24"/>
    <w:multiLevelType w:val="hybridMultilevel"/>
    <w:tmpl w:val="7D56ADF4"/>
    <w:lvl w:ilvl="0" w:tplc="3C0A000F">
      <w:start w:val="1"/>
      <w:numFmt w:val="decimal"/>
      <w:lvlText w:val="%1."/>
      <w:lvlJc w:val="left"/>
      <w:pPr>
        <w:ind w:left="720" w:hanging="360"/>
      </w:pPr>
    </w:lvl>
    <w:lvl w:ilvl="1" w:tplc="D714AF46">
      <w:start w:val="1"/>
      <w:numFmt w:val="lowerLetter"/>
      <w:lvlText w:val="%2."/>
      <w:lvlJc w:val="left"/>
      <w:pPr>
        <w:ind w:left="786" w:hanging="360"/>
      </w:pPr>
      <w:rPr>
        <w:b/>
        <w:strike w:val="0"/>
      </w:r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2" w15:restartNumberingAfterBreak="0">
    <w:nsid w:val="4635307C"/>
    <w:multiLevelType w:val="hybridMultilevel"/>
    <w:tmpl w:val="6EA6561A"/>
    <w:lvl w:ilvl="0" w:tplc="863E9540">
      <w:start w:val="1"/>
      <w:numFmt w:val="lowerLetter"/>
      <w:lvlText w:val="%1."/>
      <w:lvlJc w:val="left"/>
      <w:pPr>
        <w:ind w:left="786" w:hanging="360"/>
      </w:pPr>
      <w:rPr>
        <w:rFonts w:ascii="Times New Roman" w:eastAsia="Times New Roman" w:hAnsi="Times New Roman" w:cs="Times New Roman"/>
        <w:b/>
      </w:rPr>
    </w:lvl>
    <w:lvl w:ilvl="1" w:tplc="AB24F0EA">
      <w:start w:val="1"/>
      <w:numFmt w:val="lowerLetter"/>
      <w:lvlText w:val="%2."/>
      <w:lvlJc w:val="left"/>
      <w:pPr>
        <w:ind w:left="1506" w:hanging="360"/>
      </w:pPr>
      <w:rPr>
        <w:b/>
        <w:strike w:val="0"/>
      </w:r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33" w15:restartNumberingAfterBreak="0">
    <w:nsid w:val="4748638C"/>
    <w:multiLevelType w:val="hybridMultilevel"/>
    <w:tmpl w:val="72C0A782"/>
    <w:lvl w:ilvl="0" w:tplc="9656D432">
      <w:start w:val="1"/>
      <w:numFmt w:val="lowerLetter"/>
      <w:lvlText w:val="%1)"/>
      <w:lvlJc w:val="left"/>
      <w:pPr>
        <w:ind w:left="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F0AA50">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4544E36">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F12C45C">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1DC7E9A">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A83194">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9AA9BC">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7E66E2">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B18100E">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7BA6704"/>
    <w:multiLevelType w:val="hybridMultilevel"/>
    <w:tmpl w:val="73CCED20"/>
    <w:lvl w:ilvl="0" w:tplc="99A27074">
      <w:start w:val="1"/>
      <w:numFmt w:val="lowerRoman"/>
      <w:lvlText w:val="%1"/>
      <w:lvlJc w:val="left"/>
      <w:pPr>
        <w:ind w:left="786" w:hanging="36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3C0A0019">
      <w:start w:val="1"/>
      <w:numFmt w:val="lowerLetter"/>
      <w:lvlText w:val="%2."/>
      <w:lvlJc w:val="left"/>
      <w:pPr>
        <w:ind w:left="1506" w:hanging="360"/>
      </w:pPr>
    </w:lvl>
    <w:lvl w:ilvl="2" w:tplc="77380C7C">
      <w:start w:val="1"/>
      <w:numFmt w:val="lowerRoman"/>
      <w:lvlText w:val="%3."/>
      <w:lvlJc w:val="right"/>
      <w:pPr>
        <w:ind w:left="2226" w:hanging="180"/>
      </w:pPr>
      <w:rPr>
        <w:strike w:val="0"/>
      </w:r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35" w15:restartNumberingAfterBreak="0">
    <w:nsid w:val="4CF21B2E"/>
    <w:multiLevelType w:val="hybridMultilevel"/>
    <w:tmpl w:val="BAA86FD8"/>
    <w:lvl w:ilvl="0" w:tplc="4586A20A">
      <w:start w:val="1"/>
      <w:numFmt w:val="lowerLetter"/>
      <w:lvlText w:val="%1."/>
      <w:lvlJc w:val="left"/>
      <w:pPr>
        <w:ind w:left="786" w:hanging="360"/>
      </w:pPr>
      <w:rPr>
        <w:b/>
      </w:rPr>
    </w:lvl>
    <w:lvl w:ilvl="1" w:tplc="3C0A0019" w:tentative="1">
      <w:start w:val="1"/>
      <w:numFmt w:val="lowerLetter"/>
      <w:lvlText w:val="%2."/>
      <w:lvlJc w:val="left"/>
      <w:pPr>
        <w:ind w:left="1866" w:hanging="360"/>
      </w:pPr>
    </w:lvl>
    <w:lvl w:ilvl="2" w:tplc="3C0A001B" w:tentative="1">
      <w:start w:val="1"/>
      <w:numFmt w:val="lowerRoman"/>
      <w:lvlText w:val="%3."/>
      <w:lvlJc w:val="right"/>
      <w:pPr>
        <w:ind w:left="2586" w:hanging="180"/>
      </w:pPr>
    </w:lvl>
    <w:lvl w:ilvl="3" w:tplc="3C0A000F" w:tentative="1">
      <w:start w:val="1"/>
      <w:numFmt w:val="decimal"/>
      <w:lvlText w:val="%4."/>
      <w:lvlJc w:val="left"/>
      <w:pPr>
        <w:ind w:left="3306" w:hanging="360"/>
      </w:pPr>
    </w:lvl>
    <w:lvl w:ilvl="4" w:tplc="3C0A0019" w:tentative="1">
      <w:start w:val="1"/>
      <w:numFmt w:val="lowerLetter"/>
      <w:lvlText w:val="%5."/>
      <w:lvlJc w:val="left"/>
      <w:pPr>
        <w:ind w:left="4026" w:hanging="360"/>
      </w:pPr>
    </w:lvl>
    <w:lvl w:ilvl="5" w:tplc="3C0A001B" w:tentative="1">
      <w:start w:val="1"/>
      <w:numFmt w:val="lowerRoman"/>
      <w:lvlText w:val="%6."/>
      <w:lvlJc w:val="right"/>
      <w:pPr>
        <w:ind w:left="4746" w:hanging="180"/>
      </w:pPr>
    </w:lvl>
    <w:lvl w:ilvl="6" w:tplc="3C0A000F" w:tentative="1">
      <w:start w:val="1"/>
      <w:numFmt w:val="decimal"/>
      <w:lvlText w:val="%7."/>
      <w:lvlJc w:val="left"/>
      <w:pPr>
        <w:ind w:left="5466" w:hanging="360"/>
      </w:pPr>
    </w:lvl>
    <w:lvl w:ilvl="7" w:tplc="3C0A0019" w:tentative="1">
      <w:start w:val="1"/>
      <w:numFmt w:val="lowerLetter"/>
      <w:lvlText w:val="%8."/>
      <w:lvlJc w:val="left"/>
      <w:pPr>
        <w:ind w:left="6186" w:hanging="360"/>
      </w:pPr>
    </w:lvl>
    <w:lvl w:ilvl="8" w:tplc="3C0A001B" w:tentative="1">
      <w:start w:val="1"/>
      <w:numFmt w:val="lowerRoman"/>
      <w:lvlText w:val="%9."/>
      <w:lvlJc w:val="right"/>
      <w:pPr>
        <w:ind w:left="6906" w:hanging="180"/>
      </w:pPr>
    </w:lvl>
  </w:abstractNum>
  <w:abstractNum w:abstractNumId="36" w15:restartNumberingAfterBreak="0">
    <w:nsid w:val="4E6661C4"/>
    <w:multiLevelType w:val="hybridMultilevel"/>
    <w:tmpl w:val="63703D96"/>
    <w:lvl w:ilvl="0" w:tplc="F8F8C5AE">
      <w:start w:val="1"/>
      <w:numFmt w:val="lowerLetter"/>
      <w:lvlText w:val="%1."/>
      <w:lvlJc w:val="left"/>
      <w:pPr>
        <w:ind w:left="786" w:hanging="360"/>
      </w:pPr>
      <w:rPr>
        <w:b/>
      </w:rPr>
    </w:lvl>
    <w:lvl w:ilvl="1" w:tplc="3C0A0019" w:tentative="1">
      <w:start w:val="1"/>
      <w:numFmt w:val="lowerLetter"/>
      <w:lvlText w:val="%2."/>
      <w:lvlJc w:val="left"/>
      <w:pPr>
        <w:ind w:left="1506" w:hanging="360"/>
      </w:p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37" w15:restartNumberingAfterBreak="0">
    <w:nsid w:val="4F0C35C7"/>
    <w:multiLevelType w:val="hybridMultilevel"/>
    <w:tmpl w:val="071E859A"/>
    <w:lvl w:ilvl="0" w:tplc="DA4E62A8">
      <w:start w:val="1"/>
      <w:numFmt w:val="lowerLetter"/>
      <w:lvlText w:val="%1."/>
      <w:lvlJc w:val="left"/>
      <w:pPr>
        <w:ind w:left="786" w:hanging="360"/>
      </w:pPr>
      <w:rPr>
        <w:b/>
        <w:color w:val="auto"/>
      </w:rPr>
    </w:lvl>
    <w:lvl w:ilvl="1" w:tplc="3C0A0019" w:tentative="1">
      <w:start w:val="1"/>
      <w:numFmt w:val="lowerLetter"/>
      <w:lvlText w:val="%2."/>
      <w:lvlJc w:val="left"/>
      <w:pPr>
        <w:ind w:left="1506" w:hanging="360"/>
      </w:p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38" w15:restartNumberingAfterBreak="0">
    <w:nsid w:val="52501032"/>
    <w:multiLevelType w:val="hybridMultilevel"/>
    <w:tmpl w:val="127680AA"/>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9" w15:restartNumberingAfterBreak="0">
    <w:nsid w:val="55E62BF4"/>
    <w:multiLevelType w:val="hybridMultilevel"/>
    <w:tmpl w:val="E0362FE8"/>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0" w15:restartNumberingAfterBreak="0">
    <w:nsid w:val="56FE1D18"/>
    <w:multiLevelType w:val="hybridMultilevel"/>
    <w:tmpl w:val="79507506"/>
    <w:lvl w:ilvl="0" w:tplc="2E5E2EA4">
      <w:start w:val="1"/>
      <w:numFmt w:val="lowerLetter"/>
      <w:lvlText w:val="%1."/>
      <w:lvlJc w:val="left"/>
      <w:pPr>
        <w:ind w:left="786" w:hanging="360"/>
      </w:pPr>
      <w:rPr>
        <w:rFonts w:ascii="Times New Roman" w:eastAsia="Times New Roman" w:hAnsi="Times New Roman" w:cs="Times New Roman"/>
        <w:b/>
        <w:strike w:val="0"/>
        <w:color w:val="auto"/>
      </w:rPr>
    </w:lvl>
    <w:lvl w:ilvl="1" w:tplc="F6D05006">
      <w:start w:val="1"/>
      <w:numFmt w:val="lowerLetter"/>
      <w:lvlText w:val="%2."/>
      <w:lvlJc w:val="left"/>
      <w:pPr>
        <w:ind w:left="1506" w:hanging="360"/>
      </w:pPr>
      <w:rPr>
        <w:b/>
      </w:r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41" w15:restartNumberingAfterBreak="0">
    <w:nsid w:val="5A2F0AF2"/>
    <w:multiLevelType w:val="hybridMultilevel"/>
    <w:tmpl w:val="11728FAE"/>
    <w:lvl w:ilvl="0" w:tplc="2326BC70">
      <w:start w:val="1"/>
      <w:numFmt w:val="lowerLetter"/>
      <w:lvlText w:val="%1."/>
      <w:lvlJc w:val="left"/>
      <w:pPr>
        <w:ind w:left="426"/>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46DA6EB8">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38D2FC">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160080">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EC70B0">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821DA">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92DC9A">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1E8578">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64453A">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0E2084D"/>
    <w:multiLevelType w:val="hybridMultilevel"/>
    <w:tmpl w:val="3698F646"/>
    <w:lvl w:ilvl="0" w:tplc="993E50E2">
      <w:start w:val="1"/>
      <w:numFmt w:val="lowerLetter"/>
      <w:lvlText w:val="%1."/>
      <w:lvlJc w:val="left"/>
      <w:pPr>
        <w:ind w:left="1146" w:hanging="360"/>
      </w:pPr>
      <w:rPr>
        <w:b/>
      </w:rPr>
    </w:lvl>
    <w:lvl w:ilvl="1" w:tplc="3C0A0019" w:tentative="1">
      <w:start w:val="1"/>
      <w:numFmt w:val="lowerLetter"/>
      <w:lvlText w:val="%2."/>
      <w:lvlJc w:val="left"/>
      <w:pPr>
        <w:ind w:left="1866" w:hanging="360"/>
      </w:pPr>
    </w:lvl>
    <w:lvl w:ilvl="2" w:tplc="3C0A001B" w:tentative="1">
      <w:start w:val="1"/>
      <w:numFmt w:val="lowerRoman"/>
      <w:lvlText w:val="%3."/>
      <w:lvlJc w:val="right"/>
      <w:pPr>
        <w:ind w:left="2586" w:hanging="180"/>
      </w:pPr>
    </w:lvl>
    <w:lvl w:ilvl="3" w:tplc="3C0A000F" w:tentative="1">
      <w:start w:val="1"/>
      <w:numFmt w:val="decimal"/>
      <w:lvlText w:val="%4."/>
      <w:lvlJc w:val="left"/>
      <w:pPr>
        <w:ind w:left="3306" w:hanging="360"/>
      </w:pPr>
    </w:lvl>
    <w:lvl w:ilvl="4" w:tplc="3C0A0019" w:tentative="1">
      <w:start w:val="1"/>
      <w:numFmt w:val="lowerLetter"/>
      <w:lvlText w:val="%5."/>
      <w:lvlJc w:val="left"/>
      <w:pPr>
        <w:ind w:left="4026" w:hanging="360"/>
      </w:pPr>
    </w:lvl>
    <w:lvl w:ilvl="5" w:tplc="3C0A001B" w:tentative="1">
      <w:start w:val="1"/>
      <w:numFmt w:val="lowerRoman"/>
      <w:lvlText w:val="%6."/>
      <w:lvlJc w:val="right"/>
      <w:pPr>
        <w:ind w:left="4746" w:hanging="180"/>
      </w:pPr>
    </w:lvl>
    <w:lvl w:ilvl="6" w:tplc="3C0A000F" w:tentative="1">
      <w:start w:val="1"/>
      <w:numFmt w:val="decimal"/>
      <w:lvlText w:val="%7."/>
      <w:lvlJc w:val="left"/>
      <w:pPr>
        <w:ind w:left="5466" w:hanging="360"/>
      </w:pPr>
    </w:lvl>
    <w:lvl w:ilvl="7" w:tplc="3C0A0019" w:tentative="1">
      <w:start w:val="1"/>
      <w:numFmt w:val="lowerLetter"/>
      <w:lvlText w:val="%8."/>
      <w:lvlJc w:val="left"/>
      <w:pPr>
        <w:ind w:left="6186" w:hanging="360"/>
      </w:pPr>
    </w:lvl>
    <w:lvl w:ilvl="8" w:tplc="3C0A001B" w:tentative="1">
      <w:start w:val="1"/>
      <w:numFmt w:val="lowerRoman"/>
      <w:lvlText w:val="%9."/>
      <w:lvlJc w:val="right"/>
      <w:pPr>
        <w:ind w:left="6906" w:hanging="180"/>
      </w:pPr>
    </w:lvl>
  </w:abstractNum>
  <w:abstractNum w:abstractNumId="43" w15:restartNumberingAfterBreak="0">
    <w:nsid w:val="653D32FA"/>
    <w:multiLevelType w:val="hybridMultilevel"/>
    <w:tmpl w:val="B0E6F332"/>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4" w15:restartNumberingAfterBreak="0">
    <w:nsid w:val="69B2102E"/>
    <w:multiLevelType w:val="hybridMultilevel"/>
    <w:tmpl w:val="FAF67C82"/>
    <w:lvl w:ilvl="0" w:tplc="3C0A0019">
      <w:start w:val="1"/>
      <w:numFmt w:val="lowerLetter"/>
      <w:lvlText w:val="%1."/>
      <w:lvlJc w:val="left"/>
      <w:pPr>
        <w:ind w:left="837"/>
      </w:pPr>
      <w:rPr>
        <w:b/>
        <w:bCs/>
        <w:i w:val="0"/>
        <w:strike w:val="0"/>
        <w:dstrike w:val="0"/>
        <w:color w:val="000000"/>
        <w:sz w:val="24"/>
        <w:szCs w:val="24"/>
        <w:u w:val="none" w:color="000000"/>
        <w:bdr w:val="none" w:sz="0" w:space="0" w:color="auto"/>
        <w:shd w:val="clear" w:color="auto" w:fill="auto"/>
        <w:vertAlign w:val="baseline"/>
      </w:rPr>
    </w:lvl>
    <w:lvl w:ilvl="1" w:tplc="F9A4972C">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ABAAACA">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A29C68">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9C6E9C2">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6F4164E">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08E52E2">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D4CE6C">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C16BBA0">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F9B60F1"/>
    <w:multiLevelType w:val="hybridMultilevel"/>
    <w:tmpl w:val="1D7C756E"/>
    <w:lvl w:ilvl="0" w:tplc="7BB650B2">
      <w:start w:val="1"/>
      <w:numFmt w:val="lowerLetter"/>
      <w:lvlText w:val="%1."/>
      <w:lvlJc w:val="left"/>
      <w:pPr>
        <w:ind w:left="786" w:hanging="360"/>
      </w:pPr>
      <w:rPr>
        <w:b/>
      </w:rPr>
    </w:lvl>
    <w:lvl w:ilvl="1" w:tplc="3C0A0019" w:tentative="1">
      <w:start w:val="1"/>
      <w:numFmt w:val="lowerLetter"/>
      <w:lvlText w:val="%2."/>
      <w:lvlJc w:val="left"/>
      <w:pPr>
        <w:ind w:left="1506" w:hanging="360"/>
      </w:p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46" w15:restartNumberingAfterBreak="0">
    <w:nsid w:val="78401425"/>
    <w:multiLevelType w:val="hybridMultilevel"/>
    <w:tmpl w:val="E9969D42"/>
    <w:lvl w:ilvl="0" w:tplc="73B45F90">
      <w:start w:val="1"/>
      <w:numFmt w:val="lowerLetter"/>
      <w:lvlText w:val="%1)"/>
      <w:lvlJc w:val="left"/>
      <w:pPr>
        <w:ind w:left="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86834F8">
      <w:start w:val="1"/>
      <w:numFmt w:val="decimal"/>
      <w:lvlText w:val="%2."/>
      <w:lvlJc w:val="left"/>
      <w:pPr>
        <w:ind w:left="1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26D7A6">
      <w:start w:val="1"/>
      <w:numFmt w:val="lowerRoman"/>
      <w:lvlText w:val="%3"/>
      <w:lvlJc w:val="left"/>
      <w:pPr>
        <w:ind w:left="19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0E26EA2">
      <w:start w:val="1"/>
      <w:numFmt w:val="decimal"/>
      <w:lvlText w:val="%4"/>
      <w:lvlJc w:val="left"/>
      <w:pPr>
        <w:ind w:left="26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54AD34">
      <w:start w:val="1"/>
      <w:numFmt w:val="lowerLetter"/>
      <w:lvlText w:val="%5"/>
      <w:lvlJc w:val="left"/>
      <w:pPr>
        <w:ind w:left="33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E822F4">
      <w:start w:val="1"/>
      <w:numFmt w:val="lowerRoman"/>
      <w:lvlText w:val="%6"/>
      <w:lvlJc w:val="left"/>
      <w:pPr>
        <w:ind w:left="4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227290">
      <w:start w:val="1"/>
      <w:numFmt w:val="decimal"/>
      <w:lvlText w:val="%7"/>
      <w:lvlJc w:val="left"/>
      <w:pPr>
        <w:ind w:left="4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44860E2">
      <w:start w:val="1"/>
      <w:numFmt w:val="lowerLetter"/>
      <w:lvlText w:val="%8"/>
      <w:lvlJc w:val="left"/>
      <w:pPr>
        <w:ind w:left="5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30A9000">
      <w:start w:val="1"/>
      <w:numFmt w:val="lowerRoman"/>
      <w:lvlText w:val="%9"/>
      <w:lvlJc w:val="left"/>
      <w:pPr>
        <w:ind w:left="6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AF96447"/>
    <w:multiLevelType w:val="hybridMultilevel"/>
    <w:tmpl w:val="03926418"/>
    <w:lvl w:ilvl="0" w:tplc="3C0A0017">
      <w:start w:val="1"/>
      <w:numFmt w:val="lowerLetter"/>
      <w:lvlText w:val="%1)"/>
      <w:lvlJc w:val="left"/>
      <w:pPr>
        <w:ind w:left="1776" w:hanging="360"/>
      </w:pPr>
    </w:lvl>
    <w:lvl w:ilvl="1" w:tplc="6CC2BC44">
      <w:start w:val="1"/>
      <w:numFmt w:val="lowerLetter"/>
      <w:lvlText w:val="%2."/>
      <w:lvlJc w:val="left"/>
      <w:pPr>
        <w:ind w:left="2496" w:hanging="360"/>
      </w:pPr>
      <w:rPr>
        <w:rFonts w:ascii="Times New Roman" w:eastAsia="Times New Roman" w:hAnsi="Times New Roman" w:cs="Times New Roman"/>
        <w:b/>
      </w:rPr>
    </w:lvl>
    <w:lvl w:ilvl="2" w:tplc="3C0A001B" w:tentative="1">
      <w:start w:val="1"/>
      <w:numFmt w:val="lowerRoman"/>
      <w:lvlText w:val="%3."/>
      <w:lvlJc w:val="right"/>
      <w:pPr>
        <w:ind w:left="3216" w:hanging="180"/>
      </w:pPr>
    </w:lvl>
    <w:lvl w:ilvl="3" w:tplc="3C0A000F" w:tentative="1">
      <w:start w:val="1"/>
      <w:numFmt w:val="decimal"/>
      <w:lvlText w:val="%4."/>
      <w:lvlJc w:val="left"/>
      <w:pPr>
        <w:ind w:left="3936" w:hanging="360"/>
      </w:pPr>
    </w:lvl>
    <w:lvl w:ilvl="4" w:tplc="3C0A0019" w:tentative="1">
      <w:start w:val="1"/>
      <w:numFmt w:val="lowerLetter"/>
      <w:lvlText w:val="%5."/>
      <w:lvlJc w:val="left"/>
      <w:pPr>
        <w:ind w:left="4656" w:hanging="360"/>
      </w:pPr>
    </w:lvl>
    <w:lvl w:ilvl="5" w:tplc="3C0A001B" w:tentative="1">
      <w:start w:val="1"/>
      <w:numFmt w:val="lowerRoman"/>
      <w:lvlText w:val="%6."/>
      <w:lvlJc w:val="right"/>
      <w:pPr>
        <w:ind w:left="5376" w:hanging="180"/>
      </w:pPr>
    </w:lvl>
    <w:lvl w:ilvl="6" w:tplc="3C0A000F" w:tentative="1">
      <w:start w:val="1"/>
      <w:numFmt w:val="decimal"/>
      <w:lvlText w:val="%7."/>
      <w:lvlJc w:val="left"/>
      <w:pPr>
        <w:ind w:left="6096" w:hanging="360"/>
      </w:pPr>
    </w:lvl>
    <w:lvl w:ilvl="7" w:tplc="3C0A0019" w:tentative="1">
      <w:start w:val="1"/>
      <w:numFmt w:val="lowerLetter"/>
      <w:lvlText w:val="%8."/>
      <w:lvlJc w:val="left"/>
      <w:pPr>
        <w:ind w:left="6816" w:hanging="360"/>
      </w:pPr>
    </w:lvl>
    <w:lvl w:ilvl="8" w:tplc="3C0A001B" w:tentative="1">
      <w:start w:val="1"/>
      <w:numFmt w:val="lowerRoman"/>
      <w:lvlText w:val="%9."/>
      <w:lvlJc w:val="right"/>
      <w:pPr>
        <w:ind w:left="7536" w:hanging="180"/>
      </w:pPr>
    </w:lvl>
  </w:abstractNum>
  <w:num w:numId="1">
    <w:abstractNumId w:val="11"/>
  </w:num>
  <w:num w:numId="2">
    <w:abstractNumId w:val="41"/>
  </w:num>
  <w:num w:numId="3">
    <w:abstractNumId w:val="15"/>
  </w:num>
  <w:num w:numId="4">
    <w:abstractNumId w:val="25"/>
  </w:num>
  <w:num w:numId="5">
    <w:abstractNumId w:val="12"/>
  </w:num>
  <w:num w:numId="6">
    <w:abstractNumId w:val="33"/>
  </w:num>
  <w:num w:numId="7">
    <w:abstractNumId w:val="46"/>
  </w:num>
  <w:num w:numId="8">
    <w:abstractNumId w:val="23"/>
  </w:num>
  <w:num w:numId="9">
    <w:abstractNumId w:val="44"/>
  </w:num>
  <w:num w:numId="10">
    <w:abstractNumId w:val="0"/>
  </w:num>
  <w:num w:numId="11">
    <w:abstractNumId w:val="26"/>
  </w:num>
  <w:num w:numId="12">
    <w:abstractNumId w:val="14"/>
  </w:num>
  <w:num w:numId="13">
    <w:abstractNumId w:val="30"/>
  </w:num>
  <w:num w:numId="14">
    <w:abstractNumId w:val="40"/>
  </w:num>
  <w:num w:numId="15">
    <w:abstractNumId w:val="32"/>
  </w:num>
  <w:num w:numId="16">
    <w:abstractNumId w:val="34"/>
  </w:num>
  <w:num w:numId="17">
    <w:abstractNumId w:val="37"/>
  </w:num>
  <w:num w:numId="18">
    <w:abstractNumId w:val="20"/>
  </w:num>
  <w:num w:numId="19">
    <w:abstractNumId w:val="29"/>
  </w:num>
  <w:num w:numId="20">
    <w:abstractNumId w:val="31"/>
  </w:num>
  <w:num w:numId="21">
    <w:abstractNumId w:val="13"/>
  </w:num>
  <w:num w:numId="22">
    <w:abstractNumId w:val="36"/>
  </w:num>
  <w:num w:numId="23">
    <w:abstractNumId w:val="47"/>
  </w:num>
  <w:num w:numId="24">
    <w:abstractNumId w:val="24"/>
  </w:num>
  <w:num w:numId="25">
    <w:abstractNumId w:val="17"/>
  </w:num>
  <w:num w:numId="26">
    <w:abstractNumId w:val="7"/>
  </w:num>
  <w:num w:numId="27">
    <w:abstractNumId w:val="42"/>
  </w:num>
  <w:num w:numId="28">
    <w:abstractNumId w:val="35"/>
  </w:num>
  <w:num w:numId="29">
    <w:abstractNumId w:val="10"/>
  </w:num>
  <w:num w:numId="30">
    <w:abstractNumId w:val="1"/>
  </w:num>
  <w:num w:numId="31">
    <w:abstractNumId w:val="2"/>
  </w:num>
  <w:num w:numId="32">
    <w:abstractNumId w:val="6"/>
  </w:num>
  <w:num w:numId="33">
    <w:abstractNumId w:val="8"/>
  </w:num>
  <w:num w:numId="34">
    <w:abstractNumId w:val="3"/>
  </w:num>
  <w:num w:numId="35">
    <w:abstractNumId w:val="21"/>
  </w:num>
  <w:num w:numId="36">
    <w:abstractNumId w:val="18"/>
  </w:num>
  <w:num w:numId="37">
    <w:abstractNumId w:val="5"/>
  </w:num>
  <w:num w:numId="38">
    <w:abstractNumId w:val="28"/>
  </w:num>
  <w:num w:numId="39">
    <w:abstractNumId w:val="4"/>
  </w:num>
  <w:num w:numId="40">
    <w:abstractNumId w:val="16"/>
  </w:num>
  <w:num w:numId="41">
    <w:abstractNumId w:val="9"/>
  </w:num>
  <w:num w:numId="42">
    <w:abstractNumId w:val="45"/>
  </w:num>
  <w:num w:numId="43">
    <w:abstractNumId w:val="27"/>
  </w:num>
  <w:num w:numId="44">
    <w:abstractNumId w:val="22"/>
  </w:num>
  <w:num w:numId="45">
    <w:abstractNumId w:val="38"/>
  </w:num>
  <w:num w:numId="46">
    <w:abstractNumId w:val="19"/>
  </w:num>
  <w:num w:numId="47">
    <w:abstractNumId w:val="39"/>
  </w:num>
  <w:num w:numId="48">
    <w:abstractNumId w:val="4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B84"/>
    <w:rsid w:val="00002398"/>
    <w:rsid w:val="00002791"/>
    <w:rsid w:val="00010974"/>
    <w:rsid w:val="00011CC7"/>
    <w:rsid w:val="00013105"/>
    <w:rsid w:val="00014D6D"/>
    <w:rsid w:val="0002084B"/>
    <w:rsid w:val="000325F7"/>
    <w:rsid w:val="0003292D"/>
    <w:rsid w:val="00032E12"/>
    <w:rsid w:val="00035BFE"/>
    <w:rsid w:val="0003627A"/>
    <w:rsid w:val="0003696F"/>
    <w:rsid w:val="000409CC"/>
    <w:rsid w:val="000478D5"/>
    <w:rsid w:val="000510BB"/>
    <w:rsid w:val="00052D84"/>
    <w:rsid w:val="00055F1E"/>
    <w:rsid w:val="0005796D"/>
    <w:rsid w:val="000635D0"/>
    <w:rsid w:val="00063752"/>
    <w:rsid w:val="00064AD6"/>
    <w:rsid w:val="00067F10"/>
    <w:rsid w:val="00072CA8"/>
    <w:rsid w:val="00074C23"/>
    <w:rsid w:val="00077B78"/>
    <w:rsid w:val="0008311C"/>
    <w:rsid w:val="0009640B"/>
    <w:rsid w:val="000974FC"/>
    <w:rsid w:val="000A28FA"/>
    <w:rsid w:val="000A3252"/>
    <w:rsid w:val="000A36C2"/>
    <w:rsid w:val="000A5773"/>
    <w:rsid w:val="000A5845"/>
    <w:rsid w:val="000A5F2D"/>
    <w:rsid w:val="000B1BFA"/>
    <w:rsid w:val="000B5757"/>
    <w:rsid w:val="000B62C6"/>
    <w:rsid w:val="000C00CB"/>
    <w:rsid w:val="000C2D99"/>
    <w:rsid w:val="000E5A70"/>
    <w:rsid w:val="000F579C"/>
    <w:rsid w:val="000F5C19"/>
    <w:rsid w:val="000F7A7B"/>
    <w:rsid w:val="0010167C"/>
    <w:rsid w:val="00110D5F"/>
    <w:rsid w:val="00110DAB"/>
    <w:rsid w:val="001118D2"/>
    <w:rsid w:val="00111B4A"/>
    <w:rsid w:val="001201CE"/>
    <w:rsid w:val="00120366"/>
    <w:rsid w:val="00121BB5"/>
    <w:rsid w:val="00121F82"/>
    <w:rsid w:val="00121FC5"/>
    <w:rsid w:val="001221A4"/>
    <w:rsid w:val="0012345F"/>
    <w:rsid w:val="00126E7D"/>
    <w:rsid w:val="001342FE"/>
    <w:rsid w:val="00140480"/>
    <w:rsid w:val="00147022"/>
    <w:rsid w:val="00147C67"/>
    <w:rsid w:val="00150D9B"/>
    <w:rsid w:val="00153F74"/>
    <w:rsid w:val="00155B0F"/>
    <w:rsid w:val="00156D7E"/>
    <w:rsid w:val="00160A0A"/>
    <w:rsid w:val="00162B1A"/>
    <w:rsid w:val="001649D7"/>
    <w:rsid w:val="00176753"/>
    <w:rsid w:val="001768DE"/>
    <w:rsid w:val="001779D3"/>
    <w:rsid w:val="001809B0"/>
    <w:rsid w:val="00185683"/>
    <w:rsid w:val="00191F00"/>
    <w:rsid w:val="001945D1"/>
    <w:rsid w:val="001948E2"/>
    <w:rsid w:val="0019526C"/>
    <w:rsid w:val="001A3CB3"/>
    <w:rsid w:val="001A66BC"/>
    <w:rsid w:val="001A7D92"/>
    <w:rsid w:val="001B0CC4"/>
    <w:rsid w:val="001B0E13"/>
    <w:rsid w:val="001B2A36"/>
    <w:rsid w:val="001B48A8"/>
    <w:rsid w:val="001B5728"/>
    <w:rsid w:val="001B6F2F"/>
    <w:rsid w:val="001B7626"/>
    <w:rsid w:val="001C0211"/>
    <w:rsid w:val="001C1F8A"/>
    <w:rsid w:val="001C3C10"/>
    <w:rsid w:val="001D314F"/>
    <w:rsid w:val="001D63BD"/>
    <w:rsid w:val="001E26D8"/>
    <w:rsid w:val="001E6266"/>
    <w:rsid w:val="001E6286"/>
    <w:rsid w:val="001E70EA"/>
    <w:rsid w:val="001F28A8"/>
    <w:rsid w:val="001F2C19"/>
    <w:rsid w:val="001F5DB9"/>
    <w:rsid w:val="002010B7"/>
    <w:rsid w:val="00202822"/>
    <w:rsid w:val="00202C94"/>
    <w:rsid w:val="00203D10"/>
    <w:rsid w:val="002041F5"/>
    <w:rsid w:val="0020570B"/>
    <w:rsid w:val="00205888"/>
    <w:rsid w:val="0020699C"/>
    <w:rsid w:val="00207EAD"/>
    <w:rsid w:val="00210F64"/>
    <w:rsid w:val="002114B1"/>
    <w:rsid w:val="00217072"/>
    <w:rsid w:val="002218AC"/>
    <w:rsid w:val="00225BED"/>
    <w:rsid w:val="00226381"/>
    <w:rsid w:val="00226CAA"/>
    <w:rsid w:val="002279CC"/>
    <w:rsid w:val="00230EDF"/>
    <w:rsid w:val="00232381"/>
    <w:rsid w:val="00232501"/>
    <w:rsid w:val="00232E0E"/>
    <w:rsid w:val="00233E26"/>
    <w:rsid w:val="00233E6D"/>
    <w:rsid w:val="0023598A"/>
    <w:rsid w:val="002373D7"/>
    <w:rsid w:val="00237535"/>
    <w:rsid w:val="00237A69"/>
    <w:rsid w:val="002412A0"/>
    <w:rsid w:val="00242823"/>
    <w:rsid w:val="00244B3E"/>
    <w:rsid w:val="00246AA2"/>
    <w:rsid w:val="002477F0"/>
    <w:rsid w:val="00252742"/>
    <w:rsid w:val="00252AD6"/>
    <w:rsid w:val="00255856"/>
    <w:rsid w:val="00256B1A"/>
    <w:rsid w:val="00257EFB"/>
    <w:rsid w:val="00261505"/>
    <w:rsid w:val="00264CB6"/>
    <w:rsid w:val="0026557D"/>
    <w:rsid w:val="002659B2"/>
    <w:rsid w:val="0026646C"/>
    <w:rsid w:val="00271184"/>
    <w:rsid w:val="00272611"/>
    <w:rsid w:val="00277BB5"/>
    <w:rsid w:val="00282859"/>
    <w:rsid w:val="00285E51"/>
    <w:rsid w:val="00285ED6"/>
    <w:rsid w:val="00286413"/>
    <w:rsid w:val="00290584"/>
    <w:rsid w:val="0029586E"/>
    <w:rsid w:val="00295B18"/>
    <w:rsid w:val="00295C72"/>
    <w:rsid w:val="00296C77"/>
    <w:rsid w:val="002A277E"/>
    <w:rsid w:val="002A4713"/>
    <w:rsid w:val="002A4729"/>
    <w:rsid w:val="002A633F"/>
    <w:rsid w:val="002B1B6E"/>
    <w:rsid w:val="002B341A"/>
    <w:rsid w:val="002B44C3"/>
    <w:rsid w:val="002B51CD"/>
    <w:rsid w:val="002C2BB0"/>
    <w:rsid w:val="002C35FF"/>
    <w:rsid w:val="002C4925"/>
    <w:rsid w:val="002C59D2"/>
    <w:rsid w:val="002D5BD0"/>
    <w:rsid w:val="002D7B85"/>
    <w:rsid w:val="002E3B41"/>
    <w:rsid w:val="002E3FE3"/>
    <w:rsid w:val="002F3C91"/>
    <w:rsid w:val="002F5016"/>
    <w:rsid w:val="002F70B8"/>
    <w:rsid w:val="00306991"/>
    <w:rsid w:val="003071FE"/>
    <w:rsid w:val="00312677"/>
    <w:rsid w:val="003149A3"/>
    <w:rsid w:val="00314D68"/>
    <w:rsid w:val="003219E8"/>
    <w:rsid w:val="00322577"/>
    <w:rsid w:val="003320DC"/>
    <w:rsid w:val="003354D5"/>
    <w:rsid w:val="00337EA7"/>
    <w:rsid w:val="00340EFF"/>
    <w:rsid w:val="003416C7"/>
    <w:rsid w:val="00341FD5"/>
    <w:rsid w:val="00343EFA"/>
    <w:rsid w:val="0034404F"/>
    <w:rsid w:val="00344ACB"/>
    <w:rsid w:val="003529A5"/>
    <w:rsid w:val="00352A27"/>
    <w:rsid w:val="00353235"/>
    <w:rsid w:val="00357400"/>
    <w:rsid w:val="0036073E"/>
    <w:rsid w:val="00362F07"/>
    <w:rsid w:val="0036318D"/>
    <w:rsid w:val="0036336F"/>
    <w:rsid w:val="0036475E"/>
    <w:rsid w:val="00366018"/>
    <w:rsid w:val="00371087"/>
    <w:rsid w:val="00372719"/>
    <w:rsid w:val="00373786"/>
    <w:rsid w:val="00374654"/>
    <w:rsid w:val="00376B2E"/>
    <w:rsid w:val="0038219B"/>
    <w:rsid w:val="0038246D"/>
    <w:rsid w:val="0038451B"/>
    <w:rsid w:val="00392ED1"/>
    <w:rsid w:val="003951D8"/>
    <w:rsid w:val="0039579A"/>
    <w:rsid w:val="003957B2"/>
    <w:rsid w:val="00397FF8"/>
    <w:rsid w:val="003A0547"/>
    <w:rsid w:val="003A1AB7"/>
    <w:rsid w:val="003A39AC"/>
    <w:rsid w:val="003A3FB3"/>
    <w:rsid w:val="003B0F53"/>
    <w:rsid w:val="003B6EE4"/>
    <w:rsid w:val="003C04AF"/>
    <w:rsid w:val="003C121E"/>
    <w:rsid w:val="003C6A0C"/>
    <w:rsid w:val="003C6BA5"/>
    <w:rsid w:val="003C6C9F"/>
    <w:rsid w:val="003C73FE"/>
    <w:rsid w:val="003C7BE7"/>
    <w:rsid w:val="003D3959"/>
    <w:rsid w:val="003D4878"/>
    <w:rsid w:val="003D4F96"/>
    <w:rsid w:val="003D564C"/>
    <w:rsid w:val="003D69DC"/>
    <w:rsid w:val="003D6B2E"/>
    <w:rsid w:val="003E1603"/>
    <w:rsid w:val="003E2022"/>
    <w:rsid w:val="003E2A34"/>
    <w:rsid w:val="003E3159"/>
    <w:rsid w:val="003E388A"/>
    <w:rsid w:val="003E6E74"/>
    <w:rsid w:val="003F0784"/>
    <w:rsid w:val="003F0ACB"/>
    <w:rsid w:val="003F1AB1"/>
    <w:rsid w:val="003F2D3F"/>
    <w:rsid w:val="0040195C"/>
    <w:rsid w:val="0040202A"/>
    <w:rsid w:val="00404D64"/>
    <w:rsid w:val="00414F89"/>
    <w:rsid w:val="00416701"/>
    <w:rsid w:val="00417182"/>
    <w:rsid w:val="00420518"/>
    <w:rsid w:val="00421F64"/>
    <w:rsid w:val="0042282A"/>
    <w:rsid w:val="00426178"/>
    <w:rsid w:val="0043026E"/>
    <w:rsid w:val="0043068E"/>
    <w:rsid w:val="00430A6B"/>
    <w:rsid w:val="00430B4D"/>
    <w:rsid w:val="00431591"/>
    <w:rsid w:val="00431F2A"/>
    <w:rsid w:val="00435526"/>
    <w:rsid w:val="004369A6"/>
    <w:rsid w:val="004373E2"/>
    <w:rsid w:val="00441AFC"/>
    <w:rsid w:val="00443A36"/>
    <w:rsid w:val="00447885"/>
    <w:rsid w:val="00454EDC"/>
    <w:rsid w:val="004554E3"/>
    <w:rsid w:val="00456022"/>
    <w:rsid w:val="00461054"/>
    <w:rsid w:val="00464C33"/>
    <w:rsid w:val="00470BD0"/>
    <w:rsid w:val="00474189"/>
    <w:rsid w:val="00474310"/>
    <w:rsid w:val="00475C50"/>
    <w:rsid w:val="004814EE"/>
    <w:rsid w:val="00490938"/>
    <w:rsid w:val="00497684"/>
    <w:rsid w:val="004A07E4"/>
    <w:rsid w:val="004A0941"/>
    <w:rsid w:val="004A1434"/>
    <w:rsid w:val="004A24AA"/>
    <w:rsid w:val="004A28FB"/>
    <w:rsid w:val="004A35A9"/>
    <w:rsid w:val="004A4E98"/>
    <w:rsid w:val="004B12C6"/>
    <w:rsid w:val="004B3F99"/>
    <w:rsid w:val="004B7DE6"/>
    <w:rsid w:val="004B7E32"/>
    <w:rsid w:val="004C6629"/>
    <w:rsid w:val="004D1CFC"/>
    <w:rsid w:val="004D4099"/>
    <w:rsid w:val="004D4AD3"/>
    <w:rsid w:val="004F17FF"/>
    <w:rsid w:val="004F587E"/>
    <w:rsid w:val="005017E6"/>
    <w:rsid w:val="00503D6A"/>
    <w:rsid w:val="005068D0"/>
    <w:rsid w:val="00507831"/>
    <w:rsid w:val="00507AD4"/>
    <w:rsid w:val="00514E0F"/>
    <w:rsid w:val="00515ADC"/>
    <w:rsid w:val="00517CF1"/>
    <w:rsid w:val="0052065E"/>
    <w:rsid w:val="00525793"/>
    <w:rsid w:val="005263A9"/>
    <w:rsid w:val="00527A77"/>
    <w:rsid w:val="005316D0"/>
    <w:rsid w:val="0053233C"/>
    <w:rsid w:val="00532831"/>
    <w:rsid w:val="00535C7B"/>
    <w:rsid w:val="00537BB2"/>
    <w:rsid w:val="00540178"/>
    <w:rsid w:val="0054108E"/>
    <w:rsid w:val="005513C5"/>
    <w:rsid w:val="00552C47"/>
    <w:rsid w:val="00555B08"/>
    <w:rsid w:val="00556A5E"/>
    <w:rsid w:val="00561952"/>
    <w:rsid w:val="00561F4C"/>
    <w:rsid w:val="005724A5"/>
    <w:rsid w:val="00573848"/>
    <w:rsid w:val="005752B3"/>
    <w:rsid w:val="00581426"/>
    <w:rsid w:val="00582AA7"/>
    <w:rsid w:val="00583F9F"/>
    <w:rsid w:val="005847E1"/>
    <w:rsid w:val="005876FE"/>
    <w:rsid w:val="00590810"/>
    <w:rsid w:val="0059084C"/>
    <w:rsid w:val="005909DF"/>
    <w:rsid w:val="00590ED0"/>
    <w:rsid w:val="00593362"/>
    <w:rsid w:val="005975BA"/>
    <w:rsid w:val="00597EF5"/>
    <w:rsid w:val="005A0139"/>
    <w:rsid w:val="005A1321"/>
    <w:rsid w:val="005A267E"/>
    <w:rsid w:val="005A31F9"/>
    <w:rsid w:val="005A5C18"/>
    <w:rsid w:val="005A611A"/>
    <w:rsid w:val="005B1EE6"/>
    <w:rsid w:val="005B2871"/>
    <w:rsid w:val="005B30BD"/>
    <w:rsid w:val="005B5788"/>
    <w:rsid w:val="005B60CA"/>
    <w:rsid w:val="005C0C1D"/>
    <w:rsid w:val="005C1974"/>
    <w:rsid w:val="005C33DF"/>
    <w:rsid w:val="005C3958"/>
    <w:rsid w:val="005C560E"/>
    <w:rsid w:val="005C608F"/>
    <w:rsid w:val="005C6F0C"/>
    <w:rsid w:val="005D5981"/>
    <w:rsid w:val="005E39F5"/>
    <w:rsid w:val="005E4AD8"/>
    <w:rsid w:val="005E5B6E"/>
    <w:rsid w:val="005E6A65"/>
    <w:rsid w:val="005F2C26"/>
    <w:rsid w:val="005F3259"/>
    <w:rsid w:val="005F4356"/>
    <w:rsid w:val="005F52A8"/>
    <w:rsid w:val="006009F6"/>
    <w:rsid w:val="00601713"/>
    <w:rsid w:val="0060300B"/>
    <w:rsid w:val="0060794A"/>
    <w:rsid w:val="00611971"/>
    <w:rsid w:val="00613338"/>
    <w:rsid w:val="00613BAD"/>
    <w:rsid w:val="006145D9"/>
    <w:rsid w:val="006213A4"/>
    <w:rsid w:val="00621452"/>
    <w:rsid w:val="0062195C"/>
    <w:rsid w:val="006227CB"/>
    <w:rsid w:val="00625F96"/>
    <w:rsid w:val="006266AE"/>
    <w:rsid w:val="00626EE3"/>
    <w:rsid w:val="006324E9"/>
    <w:rsid w:val="00635937"/>
    <w:rsid w:val="00637FCC"/>
    <w:rsid w:val="00644DED"/>
    <w:rsid w:val="00644E04"/>
    <w:rsid w:val="00644E4D"/>
    <w:rsid w:val="00645C81"/>
    <w:rsid w:val="00647401"/>
    <w:rsid w:val="00654080"/>
    <w:rsid w:val="006601AD"/>
    <w:rsid w:val="00660900"/>
    <w:rsid w:val="0066140F"/>
    <w:rsid w:val="00661AA3"/>
    <w:rsid w:val="00662659"/>
    <w:rsid w:val="00671ADE"/>
    <w:rsid w:val="00674E7A"/>
    <w:rsid w:val="0067503F"/>
    <w:rsid w:val="00677745"/>
    <w:rsid w:val="006808B6"/>
    <w:rsid w:val="00682C3F"/>
    <w:rsid w:val="00687168"/>
    <w:rsid w:val="00687B06"/>
    <w:rsid w:val="00690540"/>
    <w:rsid w:val="00694085"/>
    <w:rsid w:val="0069477C"/>
    <w:rsid w:val="0069774E"/>
    <w:rsid w:val="006A1C53"/>
    <w:rsid w:val="006A6257"/>
    <w:rsid w:val="006A62FE"/>
    <w:rsid w:val="006B0A3E"/>
    <w:rsid w:val="006B20EF"/>
    <w:rsid w:val="006B2E48"/>
    <w:rsid w:val="006B34A8"/>
    <w:rsid w:val="006B52CB"/>
    <w:rsid w:val="006B5540"/>
    <w:rsid w:val="006C043B"/>
    <w:rsid w:val="006C326B"/>
    <w:rsid w:val="006C3998"/>
    <w:rsid w:val="006C6E1C"/>
    <w:rsid w:val="006D0B25"/>
    <w:rsid w:val="006D2931"/>
    <w:rsid w:val="006D2D05"/>
    <w:rsid w:val="006D3E9A"/>
    <w:rsid w:val="006D62F4"/>
    <w:rsid w:val="006E038E"/>
    <w:rsid w:val="006E2747"/>
    <w:rsid w:val="006E2FA6"/>
    <w:rsid w:val="006E44F0"/>
    <w:rsid w:val="006E5B7D"/>
    <w:rsid w:val="006F102A"/>
    <w:rsid w:val="00700A3E"/>
    <w:rsid w:val="00704540"/>
    <w:rsid w:val="0070514F"/>
    <w:rsid w:val="00711453"/>
    <w:rsid w:val="00712A74"/>
    <w:rsid w:val="0071413D"/>
    <w:rsid w:val="007174C6"/>
    <w:rsid w:val="00720F36"/>
    <w:rsid w:val="00722A3B"/>
    <w:rsid w:val="007256BB"/>
    <w:rsid w:val="007269A9"/>
    <w:rsid w:val="00731343"/>
    <w:rsid w:val="007343A9"/>
    <w:rsid w:val="0073689E"/>
    <w:rsid w:val="0074520C"/>
    <w:rsid w:val="00751266"/>
    <w:rsid w:val="00754652"/>
    <w:rsid w:val="00754CC3"/>
    <w:rsid w:val="00755B60"/>
    <w:rsid w:val="00761BC9"/>
    <w:rsid w:val="00766DF7"/>
    <w:rsid w:val="00767750"/>
    <w:rsid w:val="00770123"/>
    <w:rsid w:val="00770FE2"/>
    <w:rsid w:val="00772E31"/>
    <w:rsid w:val="00783838"/>
    <w:rsid w:val="00783FB3"/>
    <w:rsid w:val="007848E8"/>
    <w:rsid w:val="007857F1"/>
    <w:rsid w:val="007922CE"/>
    <w:rsid w:val="007A10E9"/>
    <w:rsid w:val="007A2DEF"/>
    <w:rsid w:val="007A6E5E"/>
    <w:rsid w:val="007A6FF9"/>
    <w:rsid w:val="007B1EFA"/>
    <w:rsid w:val="007B4AFA"/>
    <w:rsid w:val="007B5D9C"/>
    <w:rsid w:val="007B79D3"/>
    <w:rsid w:val="007C0D2D"/>
    <w:rsid w:val="007C3CBB"/>
    <w:rsid w:val="007C41BF"/>
    <w:rsid w:val="007D5534"/>
    <w:rsid w:val="007D5572"/>
    <w:rsid w:val="007E4977"/>
    <w:rsid w:val="007E6735"/>
    <w:rsid w:val="007E6752"/>
    <w:rsid w:val="007E6C53"/>
    <w:rsid w:val="007E7787"/>
    <w:rsid w:val="007F0534"/>
    <w:rsid w:val="007F398D"/>
    <w:rsid w:val="007F4497"/>
    <w:rsid w:val="00801257"/>
    <w:rsid w:val="00806FA2"/>
    <w:rsid w:val="00811413"/>
    <w:rsid w:val="00811BEF"/>
    <w:rsid w:val="0081265E"/>
    <w:rsid w:val="00815BB5"/>
    <w:rsid w:val="00815D9F"/>
    <w:rsid w:val="008174A5"/>
    <w:rsid w:val="00821A42"/>
    <w:rsid w:val="008227A7"/>
    <w:rsid w:val="0082379D"/>
    <w:rsid w:val="008359CA"/>
    <w:rsid w:val="00841341"/>
    <w:rsid w:val="008452F8"/>
    <w:rsid w:val="00852474"/>
    <w:rsid w:val="008563A3"/>
    <w:rsid w:val="008604CA"/>
    <w:rsid w:val="00861F1A"/>
    <w:rsid w:val="00862999"/>
    <w:rsid w:val="00863606"/>
    <w:rsid w:val="00863837"/>
    <w:rsid w:val="00863D6E"/>
    <w:rsid w:val="00864EDD"/>
    <w:rsid w:val="00865253"/>
    <w:rsid w:val="00866492"/>
    <w:rsid w:val="00867625"/>
    <w:rsid w:val="00867F98"/>
    <w:rsid w:val="008722BA"/>
    <w:rsid w:val="00873653"/>
    <w:rsid w:val="00873C60"/>
    <w:rsid w:val="008833A6"/>
    <w:rsid w:val="00884F56"/>
    <w:rsid w:val="00886C0D"/>
    <w:rsid w:val="00891B9B"/>
    <w:rsid w:val="00892C62"/>
    <w:rsid w:val="008947A7"/>
    <w:rsid w:val="008A0EAD"/>
    <w:rsid w:val="008A2A81"/>
    <w:rsid w:val="008A3D30"/>
    <w:rsid w:val="008A4E93"/>
    <w:rsid w:val="008A745E"/>
    <w:rsid w:val="008B09F1"/>
    <w:rsid w:val="008B1126"/>
    <w:rsid w:val="008B15E8"/>
    <w:rsid w:val="008B3120"/>
    <w:rsid w:val="008B32EC"/>
    <w:rsid w:val="008B3BD2"/>
    <w:rsid w:val="008B573C"/>
    <w:rsid w:val="008B6118"/>
    <w:rsid w:val="008C0A99"/>
    <w:rsid w:val="008C4B17"/>
    <w:rsid w:val="008C4D56"/>
    <w:rsid w:val="008D1FF7"/>
    <w:rsid w:val="008D355A"/>
    <w:rsid w:val="008D3ECA"/>
    <w:rsid w:val="008D5B8B"/>
    <w:rsid w:val="008D60E7"/>
    <w:rsid w:val="008E0B25"/>
    <w:rsid w:val="008E1B35"/>
    <w:rsid w:val="008E6335"/>
    <w:rsid w:val="009006B9"/>
    <w:rsid w:val="00902876"/>
    <w:rsid w:val="009040D1"/>
    <w:rsid w:val="00905257"/>
    <w:rsid w:val="00905F83"/>
    <w:rsid w:val="00911E7F"/>
    <w:rsid w:val="00913F54"/>
    <w:rsid w:val="00921141"/>
    <w:rsid w:val="00922902"/>
    <w:rsid w:val="00927B41"/>
    <w:rsid w:val="00930AB5"/>
    <w:rsid w:val="00933AFD"/>
    <w:rsid w:val="00935EC6"/>
    <w:rsid w:val="009365EC"/>
    <w:rsid w:val="009369CC"/>
    <w:rsid w:val="0093772C"/>
    <w:rsid w:val="00946D9B"/>
    <w:rsid w:val="00951DDD"/>
    <w:rsid w:val="009553B1"/>
    <w:rsid w:val="00957E64"/>
    <w:rsid w:val="009601B2"/>
    <w:rsid w:val="00960960"/>
    <w:rsid w:val="00960B68"/>
    <w:rsid w:val="00960C20"/>
    <w:rsid w:val="00966CC4"/>
    <w:rsid w:val="00971D24"/>
    <w:rsid w:val="009722A7"/>
    <w:rsid w:val="00973532"/>
    <w:rsid w:val="009743A8"/>
    <w:rsid w:val="009812E3"/>
    <w:rsid w:val="00981F35"/>
    <w:rsid w:val="00983A02"/>
    <w:rsid w:val="009877CE"/>
    <w:rsid w:val="00990C3D"/>
    <w:rsid w:val="0099663D"/>
    <w:rsid w:val="009969C7"/>
    <w:rsid w:val="009A0157"/>
    <w:rsid w:val="009A08A9"/>
    <w:rsid w:val="009A3467"/>
    <w:rsid w:val="009B2454"/>
    <w:rsid w:val="009B3C67"/>
    <w:rsid w:val="009B49B8"/>
    <w:rsid w:val="009B5E8C"/>
    <w:rsid w:val="009C1F53"/>
    <w:rsid w:val="009C3717"/>
    <w:rsid w:val="009C7766"/>
    <w:rsid w:val="009C7D97"/>
    <w:rsid w:val="009D32C0"/>
    <w:rsid w:val="009D5F71"/>
    <w:rsid w:val="009E01A7"/>
    <w:rsid w:val="009E0360"/>
    <w:rsid w:val="009E2E52"/>
    <w:rsid w:val="009E3616"/>
    <w:rsid w:val="009E48DC"/>
    <w:rsid w:val="009E70CC"/>
    <w:rsid w:val="009F055A"/>
    <w:rsid w:val="009F2723"/>
    <w:rsid w:val="009F3BFB"/>
    <w:rsid w:val="00A00BAA"/>
    <w:rsid w:val="00A05873"/>
    <w:rsid w:val="00A059F9"/>
    <w:rsid w:val="00A24421"/>
    <w:rsid w:val="00A2682E"/>
    <w:rsid w:val="00A34D06"/>
    <w:rsid w:val="00A362E6"/>
    <w:rsid w:val="00A43979"/>
    <w:rsid w:val="00A45401"/>
    <w:rsid w:val="00A47C53"/>
    <w:rsid w:val="00A51167"/>
    <w:rsid w:val="00A51CDF"/>
    <w:rsid w:val="00A5203B"/>
    <w:rsid w:val="00A53CC2"/>
    <w:rsid w:val="00A54A0A"/>
    <w:rsid w:val="00A54C25"/>
    <w:rsid w:val="00A60E94"/>
    <w:rsid w:val="00A6257A"/>
    <w:rsid w:val="00A70725"/>
    <w:rsid w:val="00A70DC5"/>
    <w:rsid w:val="00A729AC"/>
    <w:rsid w:val="00A73C19"/>
    <w:rsid w:val="00A74220"/>
    <w:rsid w:val="00A74BAA"/>
    <w:rsid w:val="00A74BE0"/>
    <w:rsid w:val="00A8122C"/>
    <w:rsid w:val="00A8235E"/>
    <w:rsid w:val="00A85F36"/>
    <w:rsid w:val="00A864A8"/>
    <w:rsid w:val="00A877F4"/>
    <w:rsid w:val="00A94267"/>
    <w:rsid w:val="00AA0864"/>
    <w:rsid w:val="00AA19E2"/>
    <w:rsid w:val="00AA4FE1"/>
    <w:rsid w:val="00AA7B04"/>
    <w:rsid w:val="00AB1118"/>
    <w:rsid w:val="00AB1487"/>
    <w:rsid w:val="00AB1FF7"/>
    <w:rsid w:val="00AB46B4"/>
    <w:rsid w:val="00AB67DF"/>
    <w:rsid w:val="00AC1695"/>
    <w:rsid w:val="00AC625C"/>
    <w:rsid w:val="00AD4FD4"/>
    <w:rsid w:val="00AD5415"/>
    <w:rsid w:val="00AD5EFE"/>
    <w:rsid w:val="00AE24AA"/>
    <w:rsid w:val="00AE330B"/>
    <w:rsid w:val="00AE3DAD"/>
    <w:rsid w:val="00AE4EF6"/>
    <w:rsid w:val="00AE7899"/>
    <w:rsid w:val="00AF1163"/>
    <w:rsid w:val="00AF6BD4"/>
    <w:rsid w:val="00AF6EEA"/>
    <w:rsid w:val="00AF7E53"/>
    <w:rsid w:val="00B00911"/>
    <w:rsid w:val="00B062B0"/>
    <w:rsid w:val="00B07173"/>
    <w:rsid w:val="00B07C71"/>
    <w:rsid w:val="00B115CC"/>
    <w:rsid w:val="00B1375D"/>
    <w:rsid w:val="00B13C84"/>
    <w:rsid w:val="00B21182"/>
    <w:rsid w:val="00B21417"/>
    <w:rsid w:val="00B22631"/>
    <w:rsid w:val="00B226A3"/>
    <w:rsid w:val="00B22E9B"/>
    <w:rsid w:val="00B25331"/>
    <w:rsid w:val="00B276E8"/>
    <w:rsid w:val="00B306CB"/>
    <w:rsid w:val="00B33E18"/>
    <w:rsid w:val="00B37C41"/>
    <w:rsid w:val="00B37CB6"/>
    <w:rsid w:val="00B46490"/>
    <w:rsid w:val="00B46764"/>
    <w:rsid w:val="00B4789A"/>
    <w:rsid w:val="00B50E24"/>
    <w:rsid w:val="00B5294A"/>
    <w:rsid w:val="00B5471B"/>
    <w:rsid w:val="00B548B6"/>
    <w:rsid w:val="00B550E2"/>
    <w:rsid w:val="00B565CD"/>
    <w:rsid w:val="00B57EE6"/>
    <w:rsid w:val="00B60974"/>
    <w:rsid w:val="00B60DFE"/>
    <w:rsid w:val="00B61265"/>
    <w:rsid w:val="00B65368"/>
    <w:rsid w:val="00B71AD7"/>
    <w:rsid w:val="00B80555"/>
    <w:rsid w:val="00B80EAF"/>
    <w:rsid w:val="00B82DCC"/>
    <w:rsid w:val="00B86A9B"/>
    <w:rsid w:val="00B91C4F"/>
    <w:rsid w:val="00B965F7"/>
    <w:rsid w:val="00BA091E"/>
    <w:rsid w:val="00BA15CE"/>
    <w:rsid w:val="00BA7581"/>
    <w:rsid w:val="00BB1ADD"/>
    <w:rsid w:val="00BB2866"/>
    <w:rsid w:val="00BB4BFB"/>
    <w:rsid w:val="00BB610A"/>
    <w:rsid w:val="00BB7082"/>
    <w:rsid w:val="00BC0CC8"/>
    <w:rsid w:val="00BC1A95"/>
    <w:rsid w:val="00BC26C6"/>
    <w:rsid w:val="00BC2C3A"/>
    <w:rsid w:val="00BC3147"/>
    <w:rsid w:val="00BC4259"/>
    <w:rsid w:val="00BC45BA"/>
    <w:rsid w:val="00BC46D9"/>
    <w:rsid w:val="00BC6C44"/>
    <w:rsid w:val="00BC6DC4"/>
    <w:rsid w:val="00BD21D6"/>
    <w:rsid w:val="00BD403F"/>
    <w:rsid w:val="00BD4B13"/>
    <w:rsid w:val="00BD506D"/>
    <w:rsid w:val="00BD6BDD"/>
    <w:rsid w:val="00BD7736"/>
    <w:rsid w:val="00BE1219"/>
    <w:rsid w:val="00BE1F1F"/>
    <w:rsid w:val="00BE5860"/>
    <w:rsid w:val="00BF3472"/>
    <w:rsid w:val="00BF36BB"/>
    <w:rsid w:val="00BF68D9"/>
    <w:rsid w:val="00C0192B"/>
    <w:rsid w:val="00C01B77"/>
    <w:rsid w:val="00C01C1B"/>
    <w:rsid w:val="00C06446"/>
    <w:rsid w:val="00C1072E"/>
    <w:rsid w:val="00C131BC"/>
    <w:rsid w:val="00C1330B"/>
    <w:rsid w:val="00C14171"/>
    <w:rsid w:val="00C20A65"/>
    <w:rsid w:val="00C22CF9"/>
    <w:rsid w:val="00C235E0"/>
    <w:rsid w:val="00C2540C"/>
    <w:rsid w:val="00C27279"/>
    <w:rsid w:val="00C27DFC"/>
    <w:rsid w:val="00C30FD1"/>
    <w:rsid w:val="00C332DE"/>
    <w:rsid w:val="00C33CD2"/>
    <w:rsid w:val="00C3416D"/>
    <w:rsid w:val="00C379B6"/>
    <w:rsid w:val="00C40845"/>
    <w:rsid w:val="00C44D5A"/>
    <w:rsid w:val="00C45F83"/>
    <w:rsid w:val="00C478E6"/>
    <w:rsid w:val="00C47BE3"/>
    <w:rsid w:val="00C5103C"/>
    <w:rsid w:val="00C54779"/>
    <w:rsid w:val="00C60AC4"/>
    <w:rsid w:val="00C61381"/>
    <w:rsid w:val="00C62FDE"/>
    <w:rsid w:val="00C675C4"/>
    <w:rsid w:val="00C67CD7"/>
    <w:rsid w:val="00C742F8"/>
    <w:rsid w:val="00C7440D"/>
    <w:rsid w:val="00C836F5"/>
    <w:rsid w:val="00C8480B"/>
    <w:rsid w:val="00C85319"/>
    <w:rsid w:val="00C87482"/>
    <w:rsid w:val="00C8748D"/>
    <w:rsid w:val="00C87FBB"/>
    <w:rsid w:val="00C9071A"/>
    <w:rsid w:val="00C93FFF"/>
    <w:rsid w:val="00C947C5"/>
    <w:rsid w:val="00C95047"/>
    <w:rsid w:val="00C96BC4"/>
    <w:rsid w:val="00C971D1"/>
    <w:rsid w:val="00CA0E72"/>
    <w:rsid w:val="00CA7061"/>
    <w:rsid w:val="00CB1F7D"/>
    <w:rsid w:val="00CB34D2"/>
    <w:rsid w:val="00CB4156"/>
    <w:rsid w:val="00CB5D50"/>
    <w:rsid w:val="00CC000F"/>
    <w:rsid w:val="00CC325B"/>
    <w:rsid w:val="00CC70F2"/>
    <w:rsid w:val="00CD53BA"/>
    <w:rsid w:val="00CD643D"/>
    <w:rsid w:val="00CD6A71"/>
    <w:rsid w:val="00CD7BA2"/>
    <w:rsid w:val="00CD7EDD"/>
    <w:rsid w:val="00CE03AF"/>
    <w:rsid w:val="00CE427B"/>
    <w:rsid w:val="00CE46CA"/>
    <w:rsid w:val="00CE556A"/>
    <w:rsid w:val="00CE7FFC"/>
    <w:rsid w:val="00CF353C"/>
    <w:rsid w:val="00CF3719"/>
    <w:rsid w:val="00CF500A"/>
    <w:rsid w:val="00CF6007"/>
    <w:rsid w:val="00CF6552"/>
    <w:rsid w:val="00CF68AC"/>
    <w:rsid w:val="00CF7774"/>
    <w:rsid w:val="00CF77C5"/>
    <w:rsid w:val="00D00EC8"/>
    <w:rsid w:val="00D013A4"/>
    <w:rsid w:val="00D03951"/>
    <w:rsid w:val="00D1102F"/>
    <w:rsid w:val="00D16E10"/>
    <w:rsid w:val="00D17702"/>
    <w:rsid w:val="00D20641"/>
    <w:rsid w:val="00D21E9F"/>
    <w:rsid w:val="00D24005"/>
    <w:rsid w:val="00D242EE"/>
    <w:rsid w:val="00D2436B"/>
    <w:rsid w:val="00D24691"/>
    <w:rsid w:val="00D33B19"/>
    <w:rsid w:val="00D34487"/>
    <w:rsid w:val="00D35C6B"/>
    <w:rsid w:val="00D5014B"/>
    <w:rsid w:val="00D51A91"/>
    <w:rsid w:val="00D52CD6"/>
    <w:rsid w:val="00D52ECF"/>
    <w:rsid w:val="00D555D2"/>
    <w:rsid w:val="00D55FB5"/>
    <w:rsid w:val="00D610E2"/>
    <w:rsid w:val="00D63B15"/>
    <w:rsid w:val="00D64525"/>
    <w:rsid w:val="00D67819"/>
    <w:rsid w:val="00D73272"/>
    <w:rsid w:val="00D7351B"/>
    <w:rsid w:val="00D73682"/>
    <w:rsid w:val="00D77AE6"/>
    <w:rsid w:val="00D8043B"/>
    <w:rsid w:val="00D80FD2"/>
    <w:rsid w:val="00D81F0B"/>
    <w:rsid w:val="00D846EC"/>
    <w:rsid w:val="00D906E9"/>
    <w:rsid w:val="00D91E06"/>
    <w:rsid w:val="00D934FB"/>
    <w:rsid w:val="00D97A67"/>
    <w:rsid w:val="00DA1EF9"/>
    <w:rsid w:val="00DA31C5"/>
    <w:rsid w:val="00DA6408"/>
    <w:rsid w:val="00DB0637"/>
    <w:rsid w:val="00DB206A"/>
    <w:rsid w:val="00DB327C"/>
    <w:rsid w:val="00DB4CBA"/>
    <w:rsid w:val="00DC0715"/>
    <w:rsid w:val="00DC1859"/>
    <w:rsid w:val="00DC597E"/>
    <w:rsid w:val="00DC7FF3"/>
    <w:rsid w:val="00DD3D89"/>
    <w:rsid w:val="00DD6A1B"/>
    <w:rsid w:val="00DD7AC1"/>
    <w:rsid w:val="00DD7DDF"/>
    <w:rsid w:val="00DE2201"/>
    <w:rsid w:val="00DE33E8"/>
    <w:rsid w:val="00DE3937"/>
    <w:rsid w:val="00DE40AB"/>
    <w:rsid w:val="00DE456B"/>
    <w:rsid w:val="00DE684F"/>
    <w:rsid w:val="00DF1FC7"/>
    <w:rsid w:val="00DF2B26"/>
    <w:rsid w:val="00DF6045"/>
    <w:rsid w:val="00E001A6"/>
    <w:rsid w:val="00E00D1A"/>
    <w:rsid w:val="00E06D13"/>
    <w:rsid w:val="00E07FE5"/>
    <w:rsid w:val="00E12F0E"/>
    <w:rsid w:val="00E13C85"/>
    <w:rsid w:val="00E14398"/>
    <w:rsid w:val="00E15525"/>
    <w:rsid w:val="00E20781"/>
    <w:rsid w:val="00E23AF5"/>
    <w:rsid w:val="00E2474B"/>
    <w:rsid w:val="00E253B0"/>
    <w:rsid w:val="00E305CA"/>
    <w:rsid w:val="00E32C34"/>
    <w:rsid w:val="00E33D24"/>
    <w:rsid w:val="00E3550F"/>
    <w:rsid w:val="00E356E6"/>
    <w:rsid w:val="00E46C72"/>
    <w:rsid w:val="00E4701E"/>
    <w:rsid w:val="00E52067"/>
    <w:rsid w:val="00E5596A"/>
    <w:rsid w:val="00E55CF1"/>
    <w:rsid w:val="00E6103C"/>
    <w:rsid w:val="00E615FE"/>
    <w:rsid w:val="00E61E92"/>
    <w:rsid w:val="00E62A0A"/>
    <w:rsid w:val="00E64A55"/>
    <w:rsid w:val="00E66EAE"/>
    <w:rsid w:val="00E67EAF"/>
    <w:rsid w:val="00E72303"/>
    <w:rsid w:val="00E7274A"/>
    <w:rsid w:val="00E73BE8"/>
    <w:rsid w:val="00E86FD4"/>
    <w:rsid w:val="00E932B1"/>
    <w:rsid w:val="00E946A3"/>
    <w:rsid w:val="00E972FF"/>
    <w:rsid w:val="00EA0AE9"/>
    <w:rsid w:val="00EA1F88"/>
    <w:rsid w:val="00EA258E"/>
    <w:rsid w:val="00EA3845"/>
    <w:rsid w:val="00EA65EE"/>
    <w:rsid w:val="00EA73D5"/>
    <w:rsid w:val="00EA78D7"/>
    <w:rsid w:val="00EB3409"/>
    <w:rsid w:val="00EB3DF6"/>
    <w:rsid w:val="00EB6144"/>
    <w:rsid w:val="00EB7AF9"/>
    <w:rsid w:val="00EC0E25"/>
    <w:rsid w:val="00EC357A"/>
    <w:rsid w:val="00EC4056"/>
    <w:rsid w:val="00EC6338"/>
    <w:rsid w:val="00EC6559"/>
    <w:rsid w:val="00ED0EE6"/>
    <w:rsid w:val="00ED0F62"/>
    <w:rsid w:val="00ED1B12"/>
    <w:rsid w:val="00ED3CA4"/>
    <w:rsid w:val="00ED4BFA"/>
    <w:rsid w:val="00ED53F9"/>
    <w:rsid w:val="00EE04E2"/>
    <w:rsid w:val="00EE2BB6"/>
    <w:rsid w:val="00EE2D7F"/>
    <w:rsid w:val="00EE4B13"/>
    <w:rsid w:val="00EF0B84"/>
    <w:rsid w:val="00EF0C9F"/>
    <w:rsid w:val="00EF1D23"/>
    <w:rsid w:val="00EF2F9A"/>
    <w:rsid w:val="00EF5528"/>
    <w:rsid w:val="00F01481"/>
    <w:rsid w:val="00F01C1E"/>
    <w:rsid w:val="00F03A4A"/>
    <w:rsid w:val="00F03EEB"/>
    <w:rsid w:val="00F04DAE"/>
    <w:rsid w:val="00F06F95"/>
    <w:rsid w:val="00F11B2A"/>
    <w:rsid w:val="00F13796"/>
    <w:rsid w:val="00F13827"/>
    <w:rsid w:val="00F14B2C"/>
    <w:rsid w:val="00F1503C"/>
    <w:rsid w:val="00F250AB"/>
    <w:rsid w:val="00F26941"/>
    <w:rsid w:val="00F2758E"/>
    <w:rsid w:val="00F30764"/>
    <w:rsid w:val="00F33237"/>
    <w:rsid w:val="00F36012"/>
    <w:rsid w:val="00F37429"/>
    <w:rsid w:val="00F4144E"/>
    <w:rsid w:val="00F51B50"/>
    <w:rsid w:val="00F52425"/>
    <w:rsid w:val="00F528B6"/>
    <w:rsid w:val="00F55183"/>
    <w:rsid w:val="00F634E7"/>
    <w:rsid w:val="00F750F6"/>
    <w:rsid w:val="00F758DF"/>
    <w:rsid w:val="00F760A9"/>
    <w:rsid w:val="00F761DA"/>
    <w:rsid w:val="00F77383"/>
    <w:rsid w:val="00F844E5"/>
    <w:rsid w:val="00F953AB"/>
    <w:rsid w:val="00F954AA"/>
    <w:rsid w:val="00F9600E"/>
    <w:rsid w:val="00FA230D"/>
    <w:rsid w:val="00FA280B"/>
    <w:rsid w:val="00FA606D"/>
    <w:rsid w:val="00FB20F5"/>
    <w:rsid w:val="00FB2510"/>
    <w:rsid w:val="00FB2AD7"/>
    <w:rsid w:val="00FB3C0A"/>
    <w:rsid w:val="00FB492B"/>
    <w:rsid w:val="00FB7451"/>
    <w:rsid w:val="00FC0704"/>
    <w:rsid w:val="00FC0D5C"/>
    <w:rsid w:val="00FC2A55"/>
    <w:rsid w:val="00FC3978"/>
    <w:rsid w:val="00FC5183"/>
    <w:rsid w:val="00FC64F4"/>
    <w:rsid w:val="00FC73BF"/>
    <w:rsid w:val="00FC7731"/>
    <w:rsid w:val="00FC77D2"/>
    <w:rsid w:val="00FD1679"/>
    <w:rsid w:val="00FD195D"/>
    <w:rsid w:val="00FD32FB"/>
    <w:rsid w:val="00FD342A"/>
    <w:rsid w:val="00FE272A"/>
    <w:rsid w:val="00FE282A"/>
    <w:rsid w:val="00FE2F2E"/>
    <w:rsid w:val="00FF055F"/>
    <w:rsid w:val="00FF072D"/>
    <w:rsid w:val="00FF086F"/>
    <w:rsid w:val="00FF2668"/>
    <w:rsid w:val="00FF2760"/>
    <w:rsid w:val="00FF46C5"/>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4C5324"/>
  <w15:docId w15:val="{18F15733-481A-46DC-8421-A3DC73C5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PY" w:eastAsia="es-P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 w:right="3" w:hanging="10"/>
      <w:jc w:val="both"/>
    </w:pPr>
    <w:rPr>
      <w:rFonts w:ascii="Times New Roman" w:eastAsia="Times New Roman" w:hAnsi="Times New Roman" w:cs="Times New Roman"/>
      <w:color w:val="000000"/>
      <w:sz w:val="24"/>
    </w:rPr>
  </w:style>
  <w:style w:type="paragraph" w:styleId="Ttulo1">
    <w:name w:val="heading 1"/>
    <w:basedOn w:val="Sinespaciado"/>
    <w:next w:val="Normal"/>
    <w:link w:val="Ttulo1Car"/>
    <w:uiPriority w:val="9"/>
    <w:unhideWhenUsed/>
    <w:qFormat/>
    <w:rsid w:val="000F7A7B"/>
    <w:pPr>
      <w:keepNext/>
      <w:keepLines/>
      <w:spacing w:after="10" w:line="249" w:lineRule="auto"/>
      <w:ind w:left="0"/>
      <w:jc w:val="center"/>
      <w:outlineLvl w:val="0"/>
    </w:pPr>
    <w:rPr>
      <w:b/>
    </w:rPr>
  </w:style>
  <w:style w:type="paragraph" w:styleId="Ttulo2">
    <w:name w:val="heading 2"/>
    <w:basedOn w:val="Normal"/>
    <w:next w:val="Normal"/>
    <w:link w:val="Ttulo2Car"/>
    <w:uiPriority w:val="9"/>
    <w:unhideWhenUsed/>
    <w:qFormat/>
    <w:rsid w:val="00BC4259"/>
    <w:pPr>
      <w:keepNext/>
      <w:keepLines/>
      <w:spacing w:before="40" w:after="0"/>
      <w:jc w:val="left"/>
      <w:outlineLvl w:val="1"/>
    </w:pPr>
    <w:rPr>
      <w:rFonts w:eastAsiaTheme="majorEastAsia" w:cstheme="majorBidi"/>
      <w:b/>
      <w:color w:val="auto"/>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0F7A7B"/>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1E26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26D8"/>
    <w:rPr>
      <w:rFonts w:ascii="Segoe UI" w:eastAsia="Times New Roman" w:hAnsi="Segoe UI" w:cs="Segoe UI"/>
      <w:color w:val="000000"/>
      <w:sz w:val="18"/>
      <w:szCs w:val="18"/>
    </w:rPr>
  </w:style>
  <w:style w:type="character" w:styleId="Refdecomentario">
    <w:name w:val="annotation reference"/>
    <w:basedOn w:val="Fuentedeprrafopredeter"/>
    <w:uiPriority w:val="99"/>
    <w:semiHidden/>
    <w:unhideWhenUsed/>
    <w:rsid w:val="00DB206A"/>
    <w:rPr>
      <w:sz w:val="16"/>
      <w:szCs w:val="16"/>
    </w:rPr>
  </w:style>
  <w:style w:type="paragraph" w:styleId="Textocomentario">
    <w:name w:val="annotation text"/>
    <w:basedOn w:val="Normal"/>
    <w:link w:val="TextocomentarioCar"/>
    <w:uiPriority w:val="99"/>
    <w:unhideWhenUsed/>
    <w:rsid w:val="00DB206A"/>
    <w:pPr>
      <w:spacing w:line="240" w:lineRule="auto"/>
    </w:pPr>
    <w:rPr>
      <w:sz w:val="20"/>
      <w:szCs w:val="20"/>
    </w:rPr>
  </w:style>
  <w:style w:type="character" w:customStyle="1" w:styleId="TextocomentarioCar">
    <w:name w:val="Texto comentario Car"/>
    <w:basedOn w:val="Fuentedeprrafopredeter"/>
    <w:link w:val="Textocomentario"/>
    <w:uiPriority w:val="99"/>
    <w:rsid w:val="00DB206A"/>
    <w:rPr>
      <w:rFonts w:ascii="Times New Roman" w:eastAsia="Times New Roman" w:hAnsi="Times New Roman"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DB206A"/>
    <w:rPr>
      <w:b/>
      <w:bCs/>
    </w:rPr>
  </w:style>
  <w:style w:type="character" w:customStyle="1" w:styleId="AsuntodelcomentarioCar">
    <w:name w:val="Asunto del comentario Car"/>
    <w:basedOn w:val="TextocomentarioCar"/>
    <w:link w:val="Asuntodelcomentario"/>
    <w:uiPriority w:val="99"/>
    <w:semiHidden/>
    <w:rsid w:val="00DB206A"/>
    <w:rPr>
      <w:rFonts w:ascii="Times New Roman" w:eastAsia="Times New Roman" w:hAnsi="Times New Roman" w:cs="Times New Roman"/>
      <w:b/>
      <w:bCs/>
      <w:color w:val="000000"/>
      <w:sz w:val="20"/>
      <w:szCs w:val="20"/>
    </w:rPr>
  </w:style>
  <w:style w:type="paragraph" w:styleId="Prrafodelista">
    <w:name w:val="List Paragraph"/>
    <w:basedOn w:val="Normal"/>
    <w:uiPriority w:val="34"/>
    <w:qFormat/>
    <w:rsid w:val="00A74BE0"/>
    <w:pPr>
      <w:ind w:left="720"/>
      <w:contextualSpacing/>
    </w:pPr>
  </w:style>
  <w:style w:type="paragraph" w:styleId="NormalWeb">
    <w:name w:val="Normal (Web)"/>
    <w:basedOn w:val="Normal"/>
    <w:uiPriority w:val="99"/>
    <w:unhideWhenUsed/>
    <w:rsid w:val="009877CE"/>
    <w:pPr>
      <w:spacing w:before="100" w:beforeAutospacing="1" w:after="100" w:afterAutospacing="1" w:line="240" w:lineRule="auto"/>
      <w:ind w:left="0" w:right="0" w:firstLine="0"/>
      <w:jc w:val="left"/>
    </w:pPr>
    <w:rPr>
      <w:color w:val="auto"/>
      <w:szCs w:val="24"/>
    </w:rPr>
  </w:style>
  <w:style w:type="paragraph" w:styleId="Encabezado">
    <w:name w:val="header"/>
    <w:basedOn w:val="Normal"/>
    <w:link w:val="EncabezadoCar"/>
    <w:uiPriority w:val="99"/>
    <w:unhideWhenUsed/>
    <w:rsid w:val="00B276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76E8"/>
    <w:rPr>
      <w:rFonts w:ascii="Times New Roman" w:eastAsia="Times New Roman" w:hAnsi="Times New Roman" w:cs="Times New Roman"/>
      <w:color w:val="000000"/>
      <w:sz w:val="24"/>
    </w:rPr>
  </w:style>
  <w:style w:type="paragraph" w:styleId="Textoindependiente">
    <w:name w:val="Body Text"/>
    <w:basedOn w:val="Normal"/>
    <w:link w:val="TextoindependienteCar"/>
    <w:uiPriority w:val="1"/>
    <w:qFormat/>
    <w:rsid w:val="004D4AD3"/>
    <w:pPr>
      <w:widowControl w:val="0"/>
      <w:autoSpaceDE w:val="0"/>
      <w:autoSpaceDN w:val="0"/>
      <w:spacing w:after="0" w:line="240" w:lineRule="auto"/>
      <w:ind w:left="0" w:right="0" w:firstLine="0"/>
      <w:jc w:val="left"/>
    </w:pPr>
    <w:rPr>
      <w:color w:val="auto"/>
      <w:szCs w:val="24"/>
      <w:lang w:val="es-ES" w:eastAsia="en-US"/>
    </w:rPr>
  </w:style>
  <w:style w:type="character" w:customStyle="1" w:styleId="TextoindependienteCar">
    <w:name w:val="Texto independiente Car"/>
    <w:basedOn w:val="Fuentedeprrafopredeter"/>
    <w:link w:val="Textoindependiente"/>
    <w:uiPriority w:val="1"/>
    <w:rsid w:val="004D4AD3"/>
    <w:rPr>
      <w:rFonts w:ascii="Times New Roman" w:eastAsia="Times New Roman" w:hAnsi="Times New Roman" w:cs="Times New Roman"/>
      <w:sz w:val="24"/>
      <w:szCs w:val="24"/>
      <w:lang w:val="es-ES" w:eastAsia="en-US"/>
    </w:rPr>
  </w:style>
  <w:style w:type="paragraph" w:styleId="Revisin">
    <w:name w:val="Revision"/>
    <w:hidden/>
    <w:uiPriority w:val="99"/>
    <w:semiHidden/>
    <w:rsid w:val="004369A6"/>
    <w:pPr>
      <w:spacing w:after="0" w:line="240" w:lineRule="auto"/>
    </w:pPr>
    <w:rPr>
      <w:rFonts w:ascii="Times New Roman" w:eastAsia="Times New Roman" w:hAnsi="Times New Roman" w:cs="Times New Roman"/>
      <w:color w:val="000000"/>
      <w:sz w:val="24"/>
    </w:rPr>
  </w:style>
  <w:style w:type="character" w:customStyle="1" w:styleId="fontstyle01">
    <w:name w:val="fontstyle01"/>
    <w:basedOn w:val="Fuentedeprrafopredeter"/>
    <w:rsid w:val="00507AD4"/>
    <w:rPr>
      <w:rFonts w:ascii="Times-Roman" w:hAnsi="Times-Roman" w:hint="default"/>
      <w:b w:val="0"/>
      <w:bCs w:val="0"/>
      <w:i w:val="0"/>
      <w:iCs w:val="0"/>
      <w:color w:val="000000"/>
      <w:sz w:val="26"/>
      <w:szCs w:val="26"/>
    </w:rPr>
  </w:style>
  <w:style w:type="table" w:styleId="Tablaconcuadrcula">
    <w:name w:val="Table Grid"/>
    <w:basedOn w:val="Tablanormal"/>
    <w:uiPriority w:val="39"/>
    <w:rsid w:val="00426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DC1Car">
    <w:name w:val="TDC 1 Car"/>
    <w:basedOn w:val="Fuentedeprrafopredeter"/>
    <w:link w:val="TDC1"/>
    <w:uiPriority w:val="39"/>
    <w:rsid w:val="00337EA7"/>
    <w:rPr>
      <w:rFonts w:ascii="Times New Roman" w:eastAsia="Times New Roman" w:hAnsi="Times New Roman" w:cs="Times New Roman"/>
      <w:color w:val="000000"/>
      <w:sz w:val="24"/>
    </w:rPr>
  </w:style>
  <w:style w:type="paragraph" w:styleId="TDC1">
    <w:name w:val="toc 1"/>
    <w:basedOn w:val="Normal"/>
    <w:next w:val="Normal"/>
    <w:link w:val="TDC1Car"/>
    <w:autoRedefine/>
    <w:uiPriority w:val="39"/>
    <w:unhideWhenUsed/>
    <w:rsid w:val="00337EA7"/>
    <w:pPr>
      <w:spacing w:after="100" w:line="240" w:lineRule="auto"/>
      <w:ind w:left="0"/>
      <w:jc w:val="center"/>
    </w:pPr>
  </w:style>
  <w:style w:type="character" w:customStyle="1" w:styleId="TDC2Car">
    <w:name w:val="TDC 2 Car"/>
    <w:basedOn w:val="Fuentedeprrafopredeter"/>
    <w:link w:val="TDC2"/>
    <w:uiPriority w:val="39"/>
    <w:rsid w:val="00815BB5"/>
    <w:rPr>
      <w:rFonts w:ascii="Times New Roman" w:eastAsia="Times New Roman" w:hAnsi="Times New Roman" w:cs="Times New Roman"/>
      <w:color w:val="000000"/>
      <w:sz w:val="24"/>
    </w:rPr>
  </w:style>
  <w:style w:type="paragraph" w:styleId="TDC2">
    <w:name w:val="toc 2"/>
    <w:basedOn w:val="Normal"/>
    <w:next w:val="Normal"/>
    <w:link w:val="TDC2Car"/>
    <w:autoRedefine/>
    <w:uiPriority w:val="39"/>
    <w:unhideWhenUsed/>
    <w:qFormat/>
    <w:rsid w:val="00815BB5"/>
    <w:pPr>
      <w:tabs>
        <w:tab w:val="right" w:leader="dot" w:pos="8954"/>
      </w:tabs>
      <w:spacing w:after="105" w:line="240" w:lineRule="auto"/>
      <w:ind w:left="255" w:right="15" w:hanging="15"/>
    </w:pPr>
  </w:style>
  <w:style w:type="character" w:styleId="Hipervnculo">
    <w:name w:val="Hyperlink"/>
    <w:basedOn w:val="Fuentedeprrafopredeter"/>
    <w:uiPriority w:val="99"/>
    <w:unhideWhenUsed/>
    <w:rsid w:val="00A00BAA"/>
    <w:rPr>
      <w:color w:val="0563C1" w:themeColor="hyperlink"/>
      <w:u w:val="single"/>
    </w:rPr>
  </w:style>
  <w:style w:type="paragraph" w:styleId="TDC3">
    <w:name w:val="toc 3"/>
    <w:basedOn w:val="Normal"/>
    <w:next w:val="Normal"/>
    <w:autoRedefine/>
    <w:uiPriority w:val="39"/>
    <w:semiHidden/>
    <w:unhideWhenUsed/>
    <w:rsid w:val="00337EA7"/>
    <w:pPr>
      <w:spacing w:after="105" w:line="247" w:lineRule="auto"/>
      <w:ind w:left="495" w:right="15" w:hanging="15"/>
      <w:jc w:val="left"/>
    </w:pPr>
  </w:style>
  <w:style w:type="character" w:customStyle="1" w:styleId="Ttulo2Car">
    <w:name w:val="Título 2 Car"/>
    <w:basedOn w:val="Fuentedeprrafopredeter"/>
    <w:link w:val="Ttulo2"/>
    <w:uiPriority w:val="9"/>
    <w:rsid w:val="00BC4259"/>
    <w:rPr>
      <w:rFonts w:ascii="Times New Roman" w:eastAsiaTheme="majorEastAsia" w:hAnsi="Times New Roman" w:cstheme="majorBidi"/>
      <w:b/>
      <w:sz w:val="24"/>
      <w:szCs w:val="26"/>
    </w:rPr>
  </w:style>
  <w:style w:type="paragraph" w:styleId="TtuloTDC">
    <w:name w:val="TOC Heading"/>
    <w:basedOn w:val="Ttulo1"/>
    <w:next w:val="Normal"/>
    <w:uiPriority w:val="39"/>
    <w:unhideWhenUsed/>
    <w:qFormat/>
    <w:rsid w:val="000F7A7B"/>
    <w:pPr>
      <w:spacing w:before="240" w:after="0" w:line="259" w:lineRule="auto"/>
      <w:ind w:righ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Sinespaciado">
    <w:name w:val="No Spacing"/>
    <w:uiPriority w:val="1"/>
    <w:qFormat/>
    <w:rsid w:val="000F7A7B"/>
    <w:pPr>
      <w:spacing w:after="0" w:line="240" w:lineRule="auto"/>
      <w:ind w:left="10" w:right="3" w:hanging="10"/>
      <w:jc w:val="both"/>
    </w:pPr>
    <w:rPr>
      <w:rFonts w:ascii="Times New Roman" w:eastAsia="Times New Roman" w:hAnsi="Times New Roman" w:cs="Times New Roman"/>
      <w:color w:val="000000"/>
      <w:sz w:val="24"/>
    </w:rPr>
  </w:style>
  <w:style w:type="character" w:styleId="Textoennegrita">
    <w:name w:val="Strong"/>
    <w:basedOn w:val="Fuentedeprrafopredeter"/>
    <w:uiPriority w:val="22"/>
    <w:qFormat/>
    <w:rsid w:val="00981F35"/>
    <w:rPr>
      <w:b/>
      <w:bCs/>
    </w:rPr>
  </w:style>
  <w:style w:type="paragraph" w:styleId="Piedepgina">
    <w:name w:val="footer"/>
    <w:basedOn w:val="Normal"/>
    <w:link w:val="PiedepginaCar"/>
    <w:uiPriority w:val="99"/>
    <w:unhideWhenUsed/>
    <w:rsid w:val="006940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408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46860">
      <w:bodyDiv w:val="1"/>
      <w:marLeft w:val="0"/>
      <w:marRight w:val="0"/>
      <w:marTop w:val="0"/>
      <w:marBottom w:val="0"/>
      <w:divBdr>
        <w:top w:val="none" w:sz="0" w:space="0" w:color="auto"/>
        <w:left w:val="none" w:sz="0" w:space="0" w:color="auto"/>
        <w:bottom w:val="none" w:sz="0" w:space="0" w:color="auto"/>
        <w:right w:val="none" w:sz="0" w:space="0" w:color="auto"/>
      </w:divBdr>
    </w:div>
    <w:div w:id="285817705">
      <w:bodyDiv w:val="1"/>
      <w:marLeft w:val="0"/>
      <w:marRight w:val="0"/>
      <w:marTop w:val="0"/>
      <w:marBottom w:val="0"/>
      <w:divBdr>
        <w:top w:val="none" w:sz="0" w:space="0" w:color="auto"/>
        <w:left w:val="none" w:sz="0" w:space="0" w:color="auto"/>
        <w:bottom w:val="none" w:sz="0" w:space="0" w:color="auto"/>
        <w:right w:val="none" w:sz="0" w:space="0" w:color="auto"/>
      </w:divBdr>
    </w:div>
    <w:div w:id="513419651">
      <w:bodyDiv w:val="1"/>
      <w:marLeft w:val="0"/>
      <w:marRight w:val="0"/>
      <w:marTop w:val="0"/>
      <w:marBottom w:val="0"/>
      <w:divBdr>
        <w:top w:val="none" w:sz="0" w:space="0" w:color="auto"/>
        <w:left w:val="none" w:sz="0" w:space="0" w:color="auto"/>
        <w:bottom w:val="none" w:sz="0" w:space="0" w:color="auto"/>
        <w:right w:val="none" w:sz="0" w:space="0" w:color="auto"/>
      </w:divBdr>
    </w:div>
    <w:div w:id="548419589">
      <w:bodyDiv w:val="1"/>
      <w:marLeft w:val="0"/>
      <w:marRight w:val="0"/>
      <w:marTop w:val="0"/>
      <w:marBottom w:val="0"/>
      <w:divBdr>
        <w:top w:val="none" w:sz="0" w:space="0" w:color="auto"/>
        <w:left w:val="none" w:sz="0" w:space="0" w:color="auto"/>
        <w:bottom w:val="none" w:sz="0" w:space="0" w:color="auto"/>
        <w:right w:val="none" w:sz="0" w:space="0" w:color="auto"/>
      </w:divBdr>
    </w:div>
    <w:div w:id="867454825">
      <w:bodyDiv w:val="1"/>
      <w:marLeft w:val="0"/>
      <w:marRight w:val="0"/>
      <w:marTop w:val="0"/>
      <w:marBottom w:val="0"/>
      <w:divBdr>
        <w:top w:val="none" w:sz="0" w:space="0" w:color="auto"/>
        <w:left w:val="none" w:sz="0" w:space="0" w:color="auto"/>
        <w:bottom w:val="none" w:sz="0" w:space="0" w:color="auto"/>
        <w:right w:val="none" w:sz="0" w:space="0" w:color="auto"/>
      </w:divBdr>
    </w:div>
    <w:div w:id="934358315">
      <w:bodyDiv w:val="1"/>
      <w:marLeft w:val="0"/>
      <w:marRight w:val="0"/>
      <w:marTop w:val="0"/>
      <w:marBottom w:val="0"/>
      <w:divBdr>
        <w:top w:val="none" w:sz="0" w:space="0" w:color="auto"/>
        <w:left w:val="none" w:sz="0" w:space="0" w:color="auto"/>
        <w:bottom w:val="none" w:sz="0" w:space="0" w:color="auto"/>
        <w:right w:val="none" w:sz="0" w:space="0" w:color="auto"/>
      </w:divBdr>
    </w:div>
    <w:div w:id="998116849">
      <w:bodyDiv w:val="1"/>
      <w:marLeft w:val="0"/>
      <w:marRight w:val="0"/>
      <w:marTop w:val="0"/>
      <w:marBottom w:val="0"/>
      <w:divBdr>
        <w:top w:val="none" w:sz="0" w:space="0" w:color="auto"/>
        <w:left w:val="none" w:sz="0" w:space="0" w:color="auto"/>
        <w:bottom w:val="none" w:sz="0" w:space="0" w:color="auto"/>
        <w:right w:val="none" w:sz="0" w:space="0" w:color="auto"/>
      </w:divBdr>
    </w:div>
    <w:div w:id="1302662000">
      <w:bodyDiv w:val="1"/>
      <w:marLeft w:val="0"/>
      <w:marRight w:val="0"/>
      <w:marTop w:val="0"/>
      <w:marBottom w:val="0"/>
      <w:divBdr>
        <w:top w:val="none" w:sz="0" w:space="0" w:color="auto"/>
        <w:left w:val="none" w:sz="0" w:space="0" w:color="auto"/>
        <w:bottom w:val="none" w:sz="0" w:space="0" w:color="auto"/>
        <w:right w:val="none" w:sz="0" w:space="0" w:color="auto"/>
      </w:divBdr>
    </w:div>
    <w:div w:id="1309552486">
      <w:bodyDiv w:val="1"/>
      <w:marLeft w:val="0"/>
      <w:marRight w:val="0"/>
      <w:marTop w:val="0"/>
      <w:marBottom w:val="0"/>
      <w:divBdr>
        <w:top w:val="none" w:sz="0" w:space="0" w:color="auto"/>
        <w:left w:val="none" w:sz="0" w:space="0" w:color="auto"/>
        <w:bottom w:val="none" w:sz="0" w:space="0" w:color="auto"/>
        <w:right w:val="none" w:sz="0" w:space="0" w:color="auto"/>
      </w:divBdr>
    </w:div>
    <w:div w:id="1519998491">
      <w:bodyDiv w:val="1"/>
      <w:marLeft w:val="0"/>
      <w:marRight w:val="0"/>
      <w:marTop w:val="0"/>
      <w:marBottom w:val="0"/>
      <w:divBdr>
        <w:top w:val="none" w:sz="0" w:space="0" w:color="auto"/>
        <w:left w:val="none" w:sz="0" w:space="0" w:color="auto"/>
        <w:bottom w:val="none" w:sz="0" w:space="0" w:color="auto"/>
        <w:right w:val="none" w:sz="0" w:space="0" w:color="auto"/>
      </w:divBdr>
    </w:div>
    <w:div w:id="1932471379">
      <w:bodyDiv w:val="1"/>
      <w:marLeft w:val="0"/>
      <w:marRight w:val="0"/>
      <w:marTop w:val="0"/>
      <w:marBottom w:val="0"/>
      <w:divBdr>
        <w:top w:val="none" w:sz="0" w:space="0" w:color="auto"/>
        <w:left w:val="none" w:sz="0" w:space="0" w:color="auto"/>
        <w:bottom w:val="none" w:sz="0" w:space="0" w:color="auto"/>
        <w:right w:val="none" w:sz="0" w:space="0" w:color="auto"/>
      </w:divBdr>
    </w:div>
    <w:div w:id="1974630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0DB08-9372-47F6-9FB8-3B6510FEE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Pages>
  <Words>917</Words>
  <Characters>5044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MANUAL OPERATIVO PARA LA IMPLEMENTACIÓN DE LA FASE INICIAL DE LA CARRERA DEL SERVICIO CIVIL</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OPERATIVO PARA LA IMPLEMENTACIÓN DE LA FASE INICIAL DE LA CARRERA DEL SERVICIO CIVIL</dc:title>
  <dc:subject/>
  <dc:creator>VIRGINIAAYALA</dc:creator>
  <cp:keywords/>
  <dc:description/>
  <cp:lastModifiedBy>GISSELLE GLORIA MARIA FLEYTAS FRETES</cp:lastModifiedBy>
  <cp:revision>20</cp:revision>
  <cp:lastPrinted>2026-01-30T19:40:00Z</cp:lastPrinted>
  <dcterms:created xsi:type="dcterms:W3CDTF">2026-02-13T11:43:00Z</dcterms:created>
  <dcterms:modified xsi:type="dcterms:W3CDTF">2026-04-13T20:34:00Z</dcterms:modified>
</cp:coreProperties>
</file>